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95B53" w14:textId="1957468A" w:rsidR="00E63231" w:rsidRDefault="00E63231" w:rsidP="00A06228">
      <w:pPr>
        <w:widowControl w:val="0"/>
        <w:tabs>
          <w:tab w:val="center" w:pos="4680"/>
        </w:tabs>
        <w:suppressAutoHyphens/>
        <w:overflowPunct w:val="0"/>
        <w:autoSpaceDE w:val="0"/>
        <w:autoSpaceDN w:val="0"/>
        <w:adjustRightInd w:val="0"/>
        <w:jc w:val="center"/>
        <w:rPr>
          <w:b/>
          <w:i/>
          <w:color w:val="000000"/>
        </w:rPr>
      </w:pPr>
    </w:p>
    <w:p w14:paraId="3ED10DC8" w14:textId="1C5E12F1" w:rsidR="00A06228" w:rsidRDefault="00A06228" w:rsidP="00A06228">
      <w:pPr>
        <w:widowControl w:val="0"/>
        <w:tabs>
          <w:tab w:val="center" w:pos="4680"/>
        </w:tabs>
        <w:suppressAutoHyphens/>
        <w:overflowPunct w:val="0"/>
        <w:autoSpaceDE w:val="0"/>
        <w:autoSpaceDN w:val="0"/>
        <w:adjustRightInd w:val="0"/>
        <w:jc w:val="center"/>
        <w:rPr>
          <w:b/>
          <w:i/>
          <w:color w:val="000000"/>
        </w:rPr>
      </w:pPr>
      <w:r>
        <w:rPr>
          <w:noProof/>
        </w:rPr>
        <w:drawing>
          <wp:inline distT="0" distB="0" distL="0" distR="0" wp14:anchorId="596816CF" wp14:editId="093FF4DE">
            <wp:extent cx="2200275" cy="1114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1114425"/>
                    </a:xfrm>
                    <a:prstGeom prst="rect">
                      <a:avLst/>
                    </a:prstGeom>
                    <a:noFill/>
                    <a:ln>
                      <a:noFill/>
                    </a:ln>
                  </pic:spPr>
                </pic:pic>
              </a:graphicData>
            </a:graphic>
          </wp:inline>
        </w:drawing>
      </w:r>
    </w:p>
    <w:p w14:paraId="750A77C9" w14:textId="3FD31AD2" w:rsidR="00A06228" w:rsidRPr="00957F03" w:rsidRDefault="00A06228" w:rsidP="00A06228">
      <w:pPr>
        <w:widowControl w:val="0"/>
        <w:tabs>
          <w:tab w:val="center" w:pos="4680"/>
        </w:tabs>
        <w:suppressAutoHyphens/>
        <w:overflowPunct w:val="0"/>
        <w:autoSpaceDE w:val="0"/>
        <w:autoSpaceDN w:val="0"/>
        <w:adjustRightInd w:val="0"/>
        <w:jc w:val="center"/>
        <w:rPr>
          <w:i/>
          <w:color w:val="FF0000"/>
          <w:sz w:val="32"/>
          <w:szCs w:val="32"/>
        </w:rPr>
      </w:pPr>
      <w:r w:rsidRPr="00E14759">
        <w:rPr>
          <w:b/>
          <w:i/>
          <w:color w:val="000000"/>
          <w:sz w:val="32"/>
          <w:szCs w:val="32"/>
        </w:rPr>
        <w:t xml:space="preserve">Planning Board </w:t>
      </w:r>
      <w:r w:rsidR="00FB01F5">
        <w:rPr>
          <w:b/>
          <w:i/>
          <w:color w:val="000000"/>
          <w:sz w:val="32"/>
          <w:szCs w:val="32"/>
        </w:rPr>
        <w:t xml:space="preserve">Meeting </w:t>
      </w:r>
      <w:r w:rsidRPr="00E14759">
        <w:rPr>
          <w:b/>
          <w:i/>
          <w:color w:val="000000"/>
          <w:sz w:val="32"/>
          <w:szCs w:val="32"/>
        </w:rPr>
        <w:t>Agenda</w:t>
      </w:r>
      <w:r w:rsidR="005D5320">
        <w:rPr>
          <w:b/>
          <w:i/>
          <w:color w:val="000000"/>
          <w:sz w:val="32"/>
          <w:szCs w:val="32"/>
        </w:rPr>
        <w:t xml:space="preserve"> </w:t>
      </w:r>
      <w:r w:rsidR="005D5320" w:rsidRPr="005D5320">
        <w:rPr>
          <w:b/>
          <w:i/>
          <w:color w:val="FF0000"/>
          <w:sz w:val="32"/>
          <w:szCs w:val="32"/>
        </w:rPr>
        <w:t>- DRAFT</w:t>
      </w:r>
    </w:p>
    <w:p w14:paraId="2B1AD86D" w14:textId="545EF64E" w:rsidR="00D45A58" w:rsidRDefault="005D5320" w:rsidP="498AF45A">
      <w:pPr>
        <w:widowControl w:val="0"/>
        <w:tabs>
          <w:tab w:val="center" w:pos="4680"/>
        </w:tabs>
        <w:suppressAutoHyphens/>
        <w:overflowPunct w:val="0"/>
        <w:autoSpaceDE w:val="0"/>
        <w:autoSpaceDN w:val="0"/>
        <w:adjustRightInd w:val="0"/>
        <w:jc w:val="center"/>
        <w:rPr>
          <w:b/>
          <w:bCs/>
          <w:spacing w:val="-3"/>
        </w:rPr>
      </w:pPr>
      <w:r>
        <w:rPr>
          <w:b/>
          <w:bCs/>
          <w:spacing w:val="-3"/>
        </w:rPr>
        <w:t xml:space="preserve">March </w:t>
      </w:r>
      <w:r w:rsidR="009B414D">
        <w:rPr>
          <w:b/>
          <w:bCs/>
          <w:spacing w:val="-3"/>
        </w:rPr>
        <w:t>18</w:t>
      </w:r>
      <w:r w:rsidR="00284322">
        <w:rPr>
          <w:b/>
          <w:bCs/>
          <w:spacing w:val="-3"/>
        </w:rPr>
        <w:t>,</w:t>
      </w:r>
      <w:r w:rsidR="000565E2">
        <w:rPr>
          <w:b/>
          <w:bCs/>
          <w:spacing w:val="-3"/>
        </w:rPr>
        <w:t xml:space="preserve"> 202</w:t>
      </w:r>
      <w:r w:rsidR="00120962">
        <w:rPr>
          <w:b/>
          <w:bCs/>
          <w:spacing w:val="-3"/>
        </w:rPr>
        <w:t>6</w:t>
      </w:r>
      <w:r w:rsidR="00E903BF" w:rsidRPr="498AF45A">
        <w:rPr>
          <w:b/>
          <w:bCs/>
          <w:spacing w:val="-3"/>
        </w:rPr>
        <w:t>,</w:t>
      </w:r>
      <w:r w:rsidR="00A06228" w:rsidRPr="498AF45A">
        <w:rPr>
          <w:b/>
          <w:bCs/>
          <w:spacing w:val="-3"/>
        </w:rPr>
        <w:t xml:space="preserve"> </w:t>
      </w:r>
    </w:p>
    <w:p w14:paraId="48830D6B" w14:textId="0DE63186" w:rsidR="00A06228" w:rsidRPr="00D45A58" w:rsidRDefault="00A06228" w:rsidP="00A06228">
      <w:pPr>
        <w:widowControl w:val="0"/>
        <w:tabs>
          <w:tab w:val="center" w:pos="4680"/>
        </w:tabs>
        <w:suppressAutoHyphens/>
        <w:overflowPunct w:val="0"/>
        <w:autoSpaceDE w:val="0"/>
        <w:autoSpaceDN w:val="0"/>
        <w:adjustRightInd w:val="0"/>
        <w:jc w:val="center"/>
        <w:rPr>
          <w:b/>
          <w:spacing w:val="-3"/>
        </w:rPr>
      </w:pPr>
      <w:r w:rsidRPr="008B6FCA">
        <w:rPr>
          <w:b/>
          <w:spacing w:val="-3"/>
        </w:rPr>
        <w:t>Meeting</w:t>
      </w:r>
      <w:r w:rsidR="00D45A58">
        <w:rPr>
          <w:b/>
          <w:spacing w:val="-3"/>
        </w:rPr>
        <w:t xml:space="preserve"> </w:t>
      </w:r>
      <w:r w:rsidR="00222F6C">
        <w:rPr>
          <w:b/>
          <w:spacing w:val="-3"/>
        </w:rPr>
        <w:t>7:0</w:t>
      </w:r>
      <w:r w:rsidRPr="008B6FCA">
        <w:rPr>
          <w:b/>
          <w:spacing w:val="-3"/>
        </w:rPr>
        <w:t>0 p.m.</w:t>
      </w:r>
    </w:p>
    <w:p w14:paraId="66A6A79F" w14:textId="77777777" w:rsidR="00AD4ECC" w:rsidRDefault="00AD4ECC">
      <w:pPr>
        <w:widowControl w:val="0"/>
        <w:tabs>
          <w:tab w:val="left" w:pos="-720"/>
        </w:tabs>
        <w:suppressAutoHyphens/>
        <w:overflowPunct w:val="0"/>
        <w:autoSpaceDE w:val="0"/>
        <w:autoSpaceDN w:val="0"/>
        <w:adjustRightInd w:val="0"/>
        <w:jc w:val="right"/>
        <w:rPr>
          <w:spacing w:val="-3"/>
          <w:szCs w:val="20"/>
        </w:rPr>
      </w:pPr>
      <w:r>
        <w:rPr>
          <w:spacing w:val="-3"/>
        </w:rPr>
        <w:tab/>
      </w:r>
    </w:p>
    <w:p w14:paraId="49FC04BE" w14:textId="53068FC2" w:rsidR="00416A2B" w:rsidRPr="00702B2C" w:rsidRDefault="00966C0A" w:rsidP="00DD7520">
      <w:pPr>
        <w:rPr>
          <w:sz w:val="28"/>
          <w:szCs w:val="28"/>
        </w:rPr>
      </w:pPr>
      <w:r w:rsidRPr="00702B2C">
        <w:rPr>
          <w:b/>
          <w:sz w:val="28"/>
          <w:szCs w:val="28"/>
          <w:highlight w:val="yellow"/>
        </w:rPr>
        <w:t>THIS</w:t>
      </w:r>
      <w:r w:rsidR="00B37D54">
        <w:rPr>
          <w:b/>
          <w:sz w:val="28"/>
          <w:szCs w:val="28"/>
          <w:highlight w:val="yellow"/>
        </w:rPr>
        <w:t xml:space="preserve"> </w:t>
      </w:r>
      <w:r w:rsidRPr="00702B2C">
        <w:rPr>
          <w:b/>
          <w:sz w:val="28"/>
          <w:szCs w:val="28"/>
          <w:highlight w:val="yellow"/>
        </w:rPr>
        <w:t>MEETING WILL BE HELD IN THE MAIN MEETING ROOM, AT THE TOWN HALL, 1000 COUNTY ROAD 8, FARMINGTON, NEW YORK 14425.  THOSE NOT WISHING TO ATTEND MAY PARTICIPATE VIRTUALLY IN THE MEETING BEING CONDUCTED SIMULTANEOUSLY AT THAT TIME ON-LINE, OR OVER THE PHONE.</w:t>
      </w:r>
      <w:r w:rsidRPr="00702B2C">
        <w:rPr>
          <w:b/>
          <w:sz w:val="28"/>
          <w:szCs w:val="28"/>
        </w:rPr>
        <w:t xml:space="preserve">    </w:t>
      </w:r>
      <w:r w:rsidRPr="00702B2C">
        <w:rPr>
          <w:rFonts w:ascii="Tahoma" w:hAnsi="Tahoma" w:cs="Tahoma"/>
          <w:b/>
          <w:bCs/>
          <w:color w:val="242424"/>
          <w:sz w:val="28"/>
          <w:szCs w:val="28"/>
          <w:highlight w:val="yellow"/>
        </w:rPr>
        <w:t xml:space="preserve">Join the meeting by clicking the following link: </w:t>
      </w:r>
      <w:r w:rsidR="00416A2B" w:rsidRPr="00702B2C">
        <w:rPr>
          <w:b/>
          <w:sz w:val="28"/>
          <w:szCs w:val="28"/>
        </w:rPr>
        <w:t xml:space="preserve"> </w:t>
      </w:r>
    </w:p>
    <w:p w14:paraId="4E5B6D1C" w14:textId="568CE3F8" w:rsidR="002F3DF9" w:rsidRDefault="00CC446B" w:rsidP="002F3DF9">
      <w:pPr>
        <w:spacing w:before="100" w:beforeAutospacing="1" w:after="100" w:afterAutospacing="1"/>
        <w:jc w:val="center"/>
        <w:rPr>
          <w:rStyle w:val="Hyperlink"/>
          <w:sz w:val="28"/>
          <w:szCs w:val="28"/>
        </w:rPr>
      </w:pPr>
      <w:hyperlink r:id="rId9" w:history="1">
        <w:r w:rsidRPr="00CC446B">
          <w:rPr>
            <w:rStyle w:val="Hyperlink"/>
            <w:sz w:val="28"/>
            <w:szCs w:val="28"/>
          </w:rPr>
          <w:t>https://us06web.zoom.us/j/86031629360?pwd=dlh2hW4E6fjbAaVuD1EDJWyFxxWYSZ.1</w:t>
        </w:r>
      </w:hyperlink>
    </w:p>
    <w:p w14:paraId="3B7AF19D" w14:textId="16640A64" w:rsidR="00416A2B" w:rsidRPr="00357963" w:rsidRDefault="00416A2B" w:rsidP="002F3DF9">
      <w:pPr>
        <w:spacing w:before="100" w:beforeAutospacing="1"/>
        <w:jc w:val="center"/>
        <w:rPr>
          <w:color w:val="000000" w:themeColor="text1"/>
          <w:sz w:val="28"/>
          <w:szCs w:val="28"/>
        </w:rPr>
      </w:pPr>
      <w:r w:rsidRPr="00357963">
        <w:rPr>
          <w:color w:val="000000" w:themeColor="text1"/>
          <w:sz w:val="28"/>
          <w:szCs w:val="28"/>
        </w:rPr>
        <w:t xml:space="preserve">Meeting ID: </w:t>
      </w:r>
      <w:r w:rsidR="00430485" w:rsidRPr="00357963">
        <w:rPr>
          <w:color w:val="000000" w:themeColor="text1"/>
          <w:spacing w:val="-3"/>
          <w:sz w:val="28"/>
          <w:szCs w:val="28"/>
        </w:rPr>
        <w:t>860 3162 9360</w:t>
      </w:r>
    </w:p>
    <w:p w14:paraId="7693FA02" w14:textId="10BF2FB0" w:rsidR="00416A2B" w:rsidRPr="00357963" w:rsidRDefault="00416A2B" w:rsidP="00416A2B">
      <w:pPr>
        <w:jc w:val="center"/>
        <w:rPr>
          <w:color w:val="000000" w:themeColor="text1"/>
          <w:sz w:val="28"/>
          <w:szCs w:val="28"/>
        </w:rPr>
      </w:pPr>
      <w:r w:rsidRPr="00357963">
        <w:rPr>
          <w:color w:val="000000" w:themeColor="text1"/>
          <w:sz w:val="28"/>
          <w:szCs w:val="28"/>
        </w:rPr>
        <w:t xml:space="preserve">Passcode: </w:t>
      </w:r>
      <w:r w:rsidR="00430485" w:rsidRPr="00357963">
        <w:rPr>
          <w:color w:val="000000" w:themeColor="text1"/>
          <w:spacing w:val="-3"/>
          <w:sz w:val="28"/>
          <w:szCs w:val="28"/>
        </w:rPr>
        <w:t>356169</w:t>
      </w:r>
    </w:p>
    <w:p w14:paraId="25EB2719" w14:textId="77777777" w:rsidR="00416A2B" w:rsidRPr="00E71861" w:rsidRDefault="00416A2B" w:rsidP="00416A2B">
      <w:pPr>
        <w:jc w:val="center"/>
        <w:rPr>
          <w:sz w:val="28"/>
          <w:szCs w:val="28"/>
        </w:rPr>
      </w:pPr>
      <w:r w:rsidRPr="00E71861">
        <w:rPr>
          <w:sz w:val="28"/>
          <w:szCs w:val="28"/>
        </w:rPr>
        <w:t>One tap mobile</w:t>
      </w:r>
    </w:p>
    <w:p w14:paraId="5ED2A1D2" w14:textId="5BE168DD" w:rsidR="00416A2B" w:rsidRPr="00357963" w:rsidRDefault="00416A2B" w:rsidP="00416A2B">
      <w:pPr>
        <w:jc w:val="center"/>
        <w:rPr>
          <w:color w:val="000000" w:themeColor="text1"/>
          <w:sz w:val="28"/>
          <w:szCs w:val="28"/>
        </w:rPr>
      </w:pPr>
      <w:r w:rsidRPr="00357963">
        <w:rPr>
          <w:color w:val="000000" w:themeColor="text1"/>
          <w:sz w:val="28"/>
          <w:szCs w:val="28"/>
        </w:rPr>
        <w:t>+</w:t>
      </w:r>
      <w:proofErr w:type="gramStart"/>
      <w:r w:rsidR="00430485" w:rsidRPr="00357963">
        <w:rPr>
          <w:color w:val="000000" w:themeColor="text1"/>
          <w:spacing w:val="-3"/>
          <w:sz w:val="28"/>
          <w:szCs w:val="28"/>
        </w:rPr>
        <w:t>16465588656,,</w:t>
      </w:r>
      <w:proofErr w:type="gramEnd"/>
      <w:r w:rsidR="00430485" w:rsidRPr="00357963">
        <w:rPr>
          <w:color w:val="000000" w:themeColor="text1"/>
          <w:spacing w:val="-3"/>
          <w:sz w:val="28"/>
          <w:szCs w:val="28"/>
        </w:rPr>
        <w:t>86031629360#,,,,</w:t>
      </w:r>
      <w:r w:rsidR="00C44547" w:rsidRPr="00357963">
        <w:rPr>
          <w:color w:val="000000" w:themeColor="text1"/>
          <w:sz w:val="28"/>
          <w:szCs w:val="28"/>
        </w:rPr>
        <w:tab/>
      </w:r>
      <w:r w:rsidR="00C44547" w:rsidRPr="00357963">
        <w:rPr>
          <w:color w:val="000000" w:themeColor="text1"/>
          <w:sz w:val="28"/>
          <w:szCs w:val="28"/>
        </w:rPr>
        <w:tab/>
      </w:r>
      <w:r w:rsidRPr="00357963">
        <w:rPr>
          <w:color w:val="000000" w:themeColor="text1"/>
          <w:sz w:val="28"/>
          <w:szCs w:val="28"/>
        </w:rPr>
        <w:t>*</w:t>
      </w:r>
      <w:r w:rsidR="00430485" w:rsidRPr="00357963">
        <w:rPr>
          <w:color w:val="000000" w:themeColor="text1"/>
          <w:spacing w:val="-3"/>
          <w:sz w:val="28"/>
          <w:szCs w:val="28"/>
        </w:rPr>
        <w:t>356169</w:t>
      </w:r>
      <w:r w:rsidRPr="00357963">
        <w:rPr>
          <w:color w:val="000000" w:themeColor="text1"/>
          <w:sz w:val="28"/>
          <w:szCs w:val="28"/>
        </w:rPr>
        <w:t xml:space="preserve"># US (New York) </w:t>
      </w:r>
    </w:p>
    <w:p w14:paraId="5196EC59" w14:textId="77777777" w:rsidR="00416A2B" w:rsidRPr="00357963" w:rsidRDefault="00416A2B" w:rsidP="00416A2B">
      <w:pPr>
        <w:jc w:val="center"/>
        <w:rPr>
          <w:color w:val="000000" w:themeColor="text1"/>
          <w:sz w:val="28"/>
          <w:szCs w:val="28"/>
        </w:rPr>
      </w:pPr>
      <w:r w:rsidRPr="00357963">
        <w:rPr>
          <w:color w:val="000000" w:themeColor="text1"/>
          <w:sz w:val="28"/>
          <w:szCs w:val="28"/>
        </w:rPr>
        <w:t>Dial by your location</w:t>
      </w:r>
    </w:p>
    <w:p w14:paraId="25F6043A" w14:textId="7300CFB9" w:rsidR="00416A2B" w:rsidRPr="00E71861" w:rsidRDefault="00416A2B" w:rsidP="00416A2B">
      <w:pPr>
        <w:jc w:val="center"/>
        <w:rPr>
          <w:sz w:val="28"/>
          <w:szCs w:val="28"/>
        </w:rPr>
      </w:pPr>
      <w:r w:rsidRPr="00357963">
        <w:rPr>
          <w:color w:val="000000" w:themeColor="text1"/>
          <w:sz w:val="28"/>
          <w:szCs w:val="28"/>
        </w:rPr>
        <w:t xml:space="preserve">        +</w:t>
      </w:r>
      <w:proofErr w:type="gramStart"/>
      <w:r w:rsidR="00357963" w:rsidRPr="00357963">
        <w:rPr>
          <w:color w:val="000000" w:themeColor="text1"/>
          <w:spacing w:val="-3"/>
          <w:sz w:val="28"/>
          <w:szCs w:val="28"/>
        </w:rPr>
        <w:t>16469313860,,</w:t>
      </w:r>
      <w:proofErr w:type="gramEnd"/>
      <w:r w:rsidR="00357963" w:rsidRPr="00357963">
        <w:rPr>
          <w:color w:val="000000" w:themeColor="text1"/>
          <w:spacing w:val="-3"/>
          <w:sz w:val="28"/>
          <w:szCs w:val="28"/>
        </w:rPr>
        <w:t>86031629360#,,,,*356169</w:t>
      </w:r>
      <w:r w:rsidRPr="00357963">
        <w:rPr>
          <w:color w:val="000000" w:themeColor="text1"/>
          <w:sz w:val="28"/>
          <w:szCs w:val="28"/>
        </w:rPr>
        <w:t xml:space="preserve"> US (New </w:t>
      </w:r>
      <w:r w:rsidRPr="00E71861">
        <w:rPr>
          <w:sz w:val="28"/>
          <w:szCs w:val="28"/>
        </w:rPr>
        <w:t>York)</w:t>
      </w:r>
    </w:p>
    <w:p w14:paraId="63E5C429" w14:textId="72980397" w:rsidR="00966C0A" w:rsidRPr="00E71861" w:rsidRDefault="00416A2B" w:rsidP="00FB52E8">
      <w:pPr>
        <w:jc w:val="center"/>
        <w:rPr>
          <w:sz w:val="28"/>
          <w:szCs w:val="28"/>
        </w:rPr>
      </w:pPr>
      <w:r w:rsidRPr="00E71861">
        <w:rPr>
          <w:sz w:val="28"/>
          <w:szCs w:val="28"/>
        </w:rPr>
        <w:t xml:space="preserve">Find your local number: </w:t>
      </w:r>
      <w:hyperlink r:id="rId10" w:history="1">
        <w:r w:rsidRPr="00E71861">
          <w:rPr>
            <w:rStyle w:val="Hyperlink"/>
            <w:sz w:val="28"/>
            <w:szCs w:val="28"/>
          </w:rPr>
          <w:t>https://zoom.us/u/adnn0foxAt</w:t>
        </w:r>
      </w:hyperlink>
    </w:p>
    <w:p w14:paraId="4CCE9F08" w14:textId="77777777" w:rsidR="00FB52E8" w:rsidRPr="00FB52E8" w:rsidRDefault="00FB52E8" w:rsidP="00FB52E8">
      <w:pPr>
        <w:jc w:val="center"/>
        <w:rPr>
          <w:sz w:val="28"/>
          <w:szCs w:val="28"/>
        </w:rPr>
      </w:pPr>
    </w:p>
    <w:p w14:paraId="2279723A" w14:textId="1995CC05" w:rsidR="00AD4ECC" w:rsidRDefault="00AD4ECC">
      <w:pPr>
        <w:widowControl w:val="0"/>
        <w:tabs>
          <w:tab w:val="left" w:pos="-720"/>
        </w:tabs>
        <w:suppressAutoHyphens/>
        <w:overflowPunct w:val="0"/>
        <w:autoSpaceDE w:val="0"/>
        <w:autoSpaceDN w:val="0"/>
        <w:adjustRightInd w:val="0"/>
        <w:jc w:val="both"/>
        <w:rPr>
          <w:spacing w:val="-3"/>
          <w:szCs w:val="20"/>
        </w:rPr>
      </w:pPr>
      <w:r>
        <w:rPr>
          <w:spacing w:val="-3"/>
        </w:rPr>
        <w:t>1.</w:t>
      </w:r>
      <w:r>
        <w:rPr>
          <w:spacing w:val="-3"/>
        </w:rPr>
        <w:tab/>
      </w:r>
      <w:r w:rsidRPr="00C97417">
        <w:rPr>
          <w:b/>
          <w:bCs/>
          <w:spacing w:val="-3"/>
          <w:u w:val="single"/>
        </w:rPr>
        <w:t>OPEN MEETING</w:t>
      </w:r>
      <w:r w:rsidR="00327DF0">
        <w:rPr>
          <w:spacing w:val="-3"/>
        </w:rPr>
        <w:t xml:space="preserve"> – Chairperson</w:t>
      </w:r>
      <w:r w:rsidR="0052057A">
        <w:rPr>
          <w:spacing w:val="-3"/>
        </w:rPr>
        <w:t xml:space="preserve"> introduces members and Town staff present</w:t>
      </w:r>
      <w:r w:rsidR="00AA6F72">
        <w:rPr>
          <w:spacing w:val="-3"/>
        </w:rPr>
        <w:t>, identifie</w:t>
      </w:r>
      <w:r w:rsidR="00B80DAB">
        <w:rPr>
          <w:spacing w:val="-3"/>
        </w:rPr>
        <w:t>s the</w:t>
      </w:r>
      <w:r w:rsidR="00AA6F72">
        <w:rPr>
          <w:spacing w:val="-3"/>
        </w:rPr>
        <w:t xml:space="preserve"> emergency </w:t>
      </w:r>
      <w:r w:rsidR="0008496D">
        <w:rPr>
          <w:spacing w:val="-3"/>
        </w:rPr>
        <w:tab/>
      </w:r>
      <w:r w:rsidR="00AA6F72">
        <w:rPr>
          <w:spacing w:val="-3"/>
        </w:rPr>
        <w:t>exit</w:t>
      </w:r>
      <w:r w:rsidR="00B80DAB">
        <w:rPr>
          <w:spacing w:val="-3"/>
        </w:rPr>
        <w:t>s</w:t>
      </w:r>
      <w:r w:rsidR="0008496D">
        <w:rPr>
          <w:spacing w:val="-3"/>
        </w:rPr>
        <w:t xml:space="preserve"> </w:t>
      </w:r>
      <w:r w:rsidR="0052057A">
        <w:rPr>
          <w:spacing w:val="-3"/>
        </w:rPr>
        <w:t>and</w:t>
      </w:r>
      <w:r w:rsidR="00327DF0">
        <w:rPr>
          <w:spacing w:val="-3"/>
        </w:rPr>
        <w:t xml:space="preserve"> </w:t>
      </w:r>
      <w:r w:rsidR="00B80DAB">
        <w:rPr>
          <w:spacing w:val="-3"/>
        </w:rPr>
        <w:t>informs that</w:t>
      </w:r>
      <w:r w:rsidR="00327DF0">
        <w:rPr>
          <w:spacing w:val="-3"/>
        </w:rPr>
        <w:t xml:space="preserve"> this meeting is to be conducted </w:t>
      </w:r>
      <w:r w:rsidR="00E97D74">
        <w:rPr>
          <w:spacing w:val="-3"/>
        </w:rPr>
        <w:t xml:space="preserve">in accordance </w:t>
      </w:r>
      <w:r w:rsidR="00327DF0">
        <w:rPr>
          <w:spacing w:val="-3"/>
        </w:rPr>
        <w:t>with the adopted 202</w:t>
      </w:r>
      <w:r w:rsidR="00FB3173">
        <w:rPr>
          <w:spacing w:val="-3"/>
        </w:rPr>
        <w:t>6</w:t>
      </w:r>
      <w:r w:rsidR="00327DF0">
        <w:rPr>
          <w:spacing w:val="-3"/>
        </w:rPr>
        <w:t xml:space="preserve"> </w:t>
      </w:r>
      <w:r w:rsidR="0052057A">
        <w:rPr>
          <w:spacing w:val="-3"/>
        </w:rPr>
        <w:t>P</w:t>
      </w:r>
      <w:r w:rsidR="00327DF0">
        <w:rPr>
          <w:spacing w:val="-3"/>
        </w:rPr>
        <w:t xml:space="preserve">lanning Board </w:t>
      </w:r>
      <w:r w:rsidR="0008496D">
        <w:rPr>
          <w:spacing w:val="-3"/>
        </w:rPr>
        <w:tab/>
      </w:r>
      <w:r w:rsidR="00327DF0">
        <w:rPr>
          <w:spacing w:val="-3"/>
        </w:rPr>
        <w:t>Rules of Procedure.</w:t>
      </w:r>
      <w:r>
        <w:rPr>
          <w:spacing w:val="-3"/>
        </w:rPr>
        <w:tab/>
      </w:r>
    </w:p>
    <w:p w14:paraId="281FF164" w14:textId="77777777" w:rsidR="00AD4ECC" w:rsidRDefault="00AD4ECC">
      <w:pPr>
        <w:widowControl w:val="0"/>
        <w:tabs>
          <w:tab w:val="left" w:pos="-720"/>
        </w:tabs>
        <w:suppressAutoHyphens/>
        <w:overflowPunct w:val="0"/>
        <w:autoSpaceDE w:val="0"/>
        <w:autoSpaceDN w:val="0"/>
        <w:adjustRightInd w:val="0"/>
        <w:jc w:val="both"/>
        <w:rPr>
          <w:spacing w:val="-3"/>
          <w:szCs w:val="20"/>
        </w:rPr>
      </w:pPr>
    </w:p>
    <w:p w14:paraId="3F6F53EC" w14:textId="77777777" w:rsidR="00B5437B" w:rsidRDefault="00B5437B">
      <w:pPr>
        <w:widowControl w:val="0"/>
        <w:tabs>
          <w:tab w:val="left" w:pos="-720"/>
        </w:tabs>
        <w:suppressAutoHyphens/>
        <w:overflowPunct w:val="0"/>
        <w:autoSpaceDE w:val="0"/>
        <w:autoSpaceDN w:val="0"/>
        <w:adjustRightInd w:val="0"/>
        <w:jc w:val="both"/>
        <w:rPr>
          <w:spacing w:val="-3"/>
          <w:szCs w:val="20"/>
        </w:rPr>
      </w:pPr>
    </w:p>
    <w:p w14:paraId="11B2B621" w14:textId="097519BA" w:rsidR="00551871" w:rsidRPr="00477DCC" w:rsidRDefault="00AD4ECC" w:rsidP="000A7D7A">
      <w:pPr>
        <w:widowControl w:val="0"/>
        <w:tabs>
          <w:tab w:val="left" w:pos="-720"/>
        </w:tabs>
        <w:suppressAutoHyphens/>
        <w:overflowPunct w:val="0"/>
        <w:autoSpaceDE w:val="0"/>
        <w:autoSpaceDN w:val="0"/>
        <w:adjustRightInd w:val="0"/>
        <w:jc w:val="both"/>
        <w:rPr>
          <w:spacing w:val="-3"/>
        </w:rPr>
      </w:pPr>
      <w:r>
        <w:rPr>
          <w:spacing w:val="-3"/>
        </w:rPr>
        <w:t>2.</w:t>
      </w:r>
      <w:r>
        <w:rPr>
          <w:spacing w:val="-3"/>
        </w:rPr>
        <w:tab/>
      </w:r>
      <w:r w:rsidRPr="0055285D">
        <w:rPr>
          <w:b/>
          <w:bCs/>
          <w:spacing w:val="-3"/>
          <w:u w:val="single"/>
        </w:rPr>
        <w:t>APPROVAL OF</w:t>
      </w:r>
      <w:r w:rsidR="00DE237F">
        <w:rPr>
          <w:spacing w:val="-3"/>
        </w:rPr>
        <w:t xml:space="preserve"> </w:t>
      </w:r>
      <w:r w:rsidR="0032539C">
        <w:rPr>
          <w:spacing w:val="-3"/>
        </w:rPr>
        <w:t>–</w:t>
      </w:r>
      <w:r w:rsidR="00596243">
        <w:rPr>
          <w:b/>
          <w:bCs/>
          <w:spacing w:val="-3"/>
        </w:rPr>
        <w:t xml:space="preserve"> </w:t>
      </w:r>
      <w:r w:rsidR="009B414D">
        <w:rPr>
          <w:b/>
          <w:bCs/>
          <w:spacing w:val="-3"/>
        </w:rPr>
        <w:t>March 4</w:t>
      </w:r>
      <w:r w:rsidR="00596243">
        <w:rPr>
          <w:b/>
          <w:bCs/>
          <w:spacing w:val="-3"/>
        </w:rPr>
        <w:t>,</w:t>
      </w:r>
      <w:r w:rsidR="00745BB5">
        <w:rPr>
          <w:b/>
          <w:bCs/>
          <w:spacing w:val="-3"/>
        </w:rPr>
        <w:t xml:space="preserve"> </w:t>
      </w:r>
      <w:r w:rsidR="005C6A9E">
        <w:rPr>
          <w:b/>
          <w:bCs/>
          <w:spacing w:val="-3"/>
        </w:rPr>
        <w:t>202</w:t>
      </w:r>
      <w:r w:rsidR="00B13DE6">
        <w:rPr>
          <w:b/>
          <w:bCs/>
          <w:spacing w:val="-3"/>
        </w:rPr>
        <w:t>6</w:t>
      </w:r>
      <w:r w:rsidR="005C6A9E">
        <w:rPr>
          <w:b/>
          <w:bCs/>
          <w:spacing w:val="-3"/>
        </w:rPr>
        <w:t>,</w:t>
      </w:r>
      <w:r w:rsidR="003F0E0A">
        <w:rPr>
          <w:b/>
          <w:bCs/>
          <w:spacing w:val="-3"/>
        </w:rPr>
        <w:t xml:space="preserve"> PLANNING</w:t>
      </w:r>
      <w:r w:rsidR="00596243">
        <w:rPr>
          <w:b/>
          <w:bCs/>
          <w:spacing w:val="-3"/>
        </w:rPr>
        <w:t xml:space="preserve"> BOARD MEETING MINUTES</w:t>
      </w:r>
      <w:r w:rsidR="00D60DCC" w:rsidRPr="007442E3">
        <w:rPr>
          <w:b/>
          <w:bCs/>
          <w:spacing w:val="-3"/>
        </w:rPr>
        <w:t>.</w:t>
      </w:r>
      <w:r w:rsidR="0083365A">
        <w:rPr>
          <w:spacing w:val="-3"/>
        </w:rPr>
        <w:tab/>
      </w:r>
    </w:p>
    <w:p w14:paraId="76A56BF3" w14:textId="77777777" w:rsidR="00AD4ECC" w:rsidRDefault="00AD4ECC">
      <w:pPr>
        <w:widowControl w:val="0"/>
        <w:tabs>
          <w:tab w:val="left" w:pos="-720"/>
        </w:tabs>
        <w:suppressAutoHyphens/>
        <w:overflowPunct w:val="0"/>
        <w:autoSpaceDE w:val="0"/>
        <w:autoSpaceDN w:val="0"/>
        <w:adjustRightInd w:val="0"/>
        <w:jc w:val="both"/>
        <w:rPr>
          <w:spacing w:val="-3"/>
          <w:szCs w:val="20"/>
        </w:rPr>
      </w:pPr>
    </w:p>
    <w:p w14:paraId="0DF910AA" w14:textId="77777777" w:rsidR="00B5437B" w:rsidRDefault="00B5437B">
      <w:pPr>
        <w:widowControl w:val="0"/>
        <w:tabs>
          <w:tab w:val="left" w:pos="-720"/>
        </w:tabs>
        <w:suppressAutoHyphens/>
        <w:overflowPunct w:val="0"/>
        <w:autoSpaceDE w:val="0"/>
        <w:autoSpaceDN w:val="0"/>
        <w:adjustRightInd w:val="0"/>
        <w:jc w:val="both"/>
        <w:rPr>
          <w:spacing w:val="-3"/>
          <w:szCs w:val="20"/>
        </w:rPr>
      </w:pPr>
    </w:p>
    <w:p w14:paraId="6F6F50E4" w14:textId="77777777" w:rsidR="00B5437B" w:rsidRDefault="00B5437B">
      <w:pPr>
        <w:widowControl w:val="0"/>
        <w:tabs>
          <w:tab w:val="left" w:pos="-720"/>
        </w:tabs>
        <w:suppressAutoHyphens/>
        <w:overflowPunct w:val="0"/>
        <w:autoSpaceDE w:val="0"/>
        <w:autoSpaceDN w:val="0"/>
        <w:adjustRightInd w:val="0"/>
        <w:jc w:val="both"/>
        <w:rPr>
          <w:spacing w:val="-3"/>
          <w:szCs w:val="20"/>
        </w:rPr>
      </w:pPr>
    </w:p>
    <w:p w14:paraId="17115C4C" w14:textId="471F3440" w:rsidR="00525E26" w:rsidRDefault="0003111F" w:rsidP="00034D15">
      <w:pPr>
        <w:widowControl w:val="0"/>
        <w:suppressAutoHyphens/>
        <w:overflowPunct w:val="0"/>
        <w:autoSpaceDE w:val="0"/>
        <w:autoSpaceDN w:val="0"/>
        <w:adjustRightInd w:val="0"/>
        <w:ind w:left="720" w:hanging="720"/>
        <w:jc w:val="both"/>
      </w:pPr>
      <w:r>
        <w:rPr>
          <w:spacing w:val="-3"/>
        </w:rPr>
        <w:t>3.</w:t>
      </w:r>
      <w:r>
        <w:rPr>
          <w:spacing w:val="-3"/>
        </w:rPr>
        <w:tab/>
      </w:r>
      <w:r w:rsidRPr="0055285D">
        <w:rPr>
          <w:b/>
          <w:bCs/>
          <w:spacing w:val="-3"/>
          <w:u w:val="single"/>
        </w:rPr>
        <w:t>LEGAL NOTICE PUBLISHED</w:t>
      </w:r>
      <w:r w:rsidR="002C357A">
        <w:rPr>
          <w:spacing w:val="-3"/>
        </w:rPr>
        <w:t xml:space="preserve"> </w:t>
      </w:r>
      <w:r w:rsidR="00335D25">
        <w:rPr>
          <w:spacing w:val="-3"/>
        </w:rPr>
        <w:t>–</w:t>
      </w:r>
      <w:r w:rsidR="00A90C4A">
        <w:rPr>
          <w:spacing w:val="-3"/>
        </w:rPr>
        <w:t xml:space="preserve"> </w:t>
      </w:r>
      <w:r w:rsidR="004C4E38" w:rsidRPr="00F93492">
        <w:rPr>
          <w:spacing w:val="-3"/>
        </w:rPr>
        <w:t xml:space="preserve">Chairman attests to the publishing of a legal notice in the Canandaigua Daily Messenger on </w:t>
      </w:r>
      <w:r w:rsidR="00F93492" w:rsidRPr="00F93492">
        <w:rPr>
          <w:spacing w:val="-3"/>
        </w:rPr>
        <w:t>March 11</w:t>
      </w:r>
      <w:r w:rsidR="005900BB" w:rsidRPr="00F93492">
        <w:rPr>
          <w:spacing w:val="-3"/>
        </w:rPr>
        <w:t>, 2026</w:t>
      </w:r>
      <w:r w:rsidR="004C4E38" w:rsidRPr="00F93492">
        <w:rPr>
          <w:spacing w:val="-3"/>
        </w:rPr>
        <w:t>, for PB</w:t>
      </w:r>
      <w:r w:rsidR="005900BB" w:rsidRPr="00F93492">
        <w:rPr>
          <w:spacing w:val="-3"/>
        </w:rPr>
        <w:t xml:space="preserve"> 2026-0</w:t>
      </w:r>
      <w:r w:rsidR="00F93492" w:rsidRPr="00F93492">
        <w:rPr>
          <w:spacing w:val="-3"/>
        </w:rPr>
        <w:t>2</w:t>
      </w:r>
      <w:r w:rsidR="005900BB" w:rsidRPr="00F93492">
        <w:rPr>
          <w:spacing w:val="-3"/>
        </w:rPr>
        <w:t>01 and PB</w:t>
      </w:r>
      <w:r w:rsidR="00260CAD" w:rsidRPr="00F93492">
        <w:rPr>
          <w:spacing w:val="-3"/>
        </w:rPr>
        <w:t xml:space="preserve"> 2026-0</w:t>
      </w:r>
      <w:r w:rsidR="00F93492" w:rsidRPr="00F93492">
        <w:rPr>
          <w:spacing w:val="-3"/>
        </w:rPr>
        <w:t>2</w:t>
      </w:r>
      <w:r w:rsidR="00260CAD" w:rsidRPr="00F93492">
        <w:rPr>
          <w:spacing w:val="-3"/>
        </w:rPr>
        <w:t>02</w:t>
      </w:r>
      <w:r w:rsidR="004C4E38" w:rsidRPr="00F93492">
        <w:rPr>
          <w:spacing w:val="-3"/>
        </w:rPr>
        <w:t xml:space="preserve">, </w:t>
      </w:r>
      <w:r w:rsidR="00F93492" w:rsidRPr="00F93492">
        <w:rPr>
          <w:spacing w:val="-3"/>
        </w:rPr>
        <w:t>Farmington Volunteer Fire Association</w:t>
      </w:r>
      <w:r w:rsidR="004C4E38" w:rsidRPr="00F93492">
        <w:rPr>
          <w:spacing w:val="-3"/>
        </w:rPr>
        <w:t>,</w:t>
      </w:r>
      <w:r w:rsidR="00260CAD" w:rsidRPr="00F93492">
        <w:rPr>
          <w:spacing w:val="-3"/>
        </w:rPr>
        <w:t xml:space="preserve"> for</w:t>
      </w:r>
      <w:r w:rsidR="004C4E38" w:rsidRPr="00F93492">
        <w:rPr>
          <w:spacing w:val="-3"/>
        </w:rPr>
        <w:t xml:space="preserve"> </w:t>
      </w:r>
      <w:r w:rsidR="00260CAD" w:rsidRPr="00F93492">
        <w:rPr>
          <w:spacing w:val="-3"/>
        </w:rPr>
        <w:t>Preliminary Site Plan and</w:t>
      </w:r>
      <w:r w:rsidR="00F93492" w:rsidRPr="00F93492">
        <w:rPr>
          <w:spacing w:val="-3"/>
        </w:rPr>
        <w:t xml:space="preserve"> Special Use Permit </w:t>
      </w:r>
      <w:r w:rsidR="00260CAD" w:rsidRPr="00F93492">
        <w:rPr>
          <w:spacing w:val="-3"/>
        </w:rPr>
        <w:t>Application</w:t>
      </w:r>
      <w:r w:rsidR="00F93492" w:rsidRPr="00F93492">
        <w:rPr>
          <w:spacing w:val="-3"/>
        </w:rPr>
        <w:t>s</w:t>
      </w:r>
      <w:r w:rsidR="004C4E38" w:rsidRPr="00F93492">
        <w:rPr>
          <w:spacing w:val="-3"/>
        </w:rPr>
        <w:t>.</w:t>
      </w:r>
    </w:p>
    <w:p w14:paraId="6FB32DBA" w14:textId="77777777" w:rsidR="00A51F6A" w:rsidRDefault="00A51F6A" w:rsidP="00264464">
      <w:pPr>
        <w:widowControl w:val="0"/>
        <w:suppressAutoHyphens/>
        <w:overflowPunct w:val="0"/>
        <w:autoSpaceDE w:val="0"/>
        <w:autoSpaceDN w:val="0"/>
        <w:adjustRightInd w:val="0"/>
        <w:jc w:val="both"/>
        <w:rPr>
          <w:spacing w:val="-3"/>
        </w:rPr>
      </w:pPr>
    </w:p>
    <w:p w14:paraId="72CD3171" w14:textId="77777777" w:rsidR="004567A6" w:rsidRDefault="004567A6" w:rsidP="00264464">
      <w:pPr>
        <w:widowControl w:val="0"/>
        <w:suppressAutoHyphens/>
        <w:overflowPunct w:val="0"/>
        <w:autoSpaceDE w:val="0"/>
        <w:autoSpaceDN w:val="0"/>
        <w:adjustRightInd w:val="0"/>
        <w:jc w:val="both"/>
        <w:rPr>
          <w:spacing w:val="-3"/>
        </w:rPr>
      </w:pPr>
    </w:p>
    <w:p w14:paraId="2BF437C3" w14:textId="73E2FF1F" w:rsidR="00AD4ECC" w:rsidRDefault="00AD4ECC">
      <w:pPr>
        <w:widowControl w:val="0"/>
        <w:tabs>
          <w:tab w:val="left" w:pos="-720"/>
        </w:tabs>
        <w:suppressAutoHyphens/>
        <w:overflowPunct w:val="0"/>
        <w:autoSpaceDE w:val="0"/>
        <w:autoSpaceDN w:val="0"/>
        <w:adjustRightInd w:val="0"/>
        <w:jc w:val="both"/>
        <w:rPr>
          <w:spacing w:val="-3"/>
        </w:rPr>
      </w:pPr>
      <w:r>
        <w:rPr>
          <w:spacing w:val="-3"/>
        </w:rPr>
        <w:t>4.</w:t>
      </w:r>
      <w:r>
        <w:rPr>
          <w:spacing w:val="-3"/>
        </w:rPr>
        <w:tab/>
      </w:r>
      <w:r w:rsidRPr="00EC1C9F">
        <w:rPr>
          <w:b/>
          <w:bCs/>
          <w:spacing w:val="-3"/>
          <w:u w:val="single"/>
        </w:rPr>
        <w:t>ORDER OF BUSINESS</w:t>
      </w:r>
      <w:r w:rsidR="00ED6A9F">
        <w:rPr>
          <w:spacing w:val="-3"/>
        </w:rPr>
        <w:t xml:space="preserve"> </w:t>
      </w:r>
      <w:r w:rsidR="003F0E0A">
        <w:rPr>
          <w:spacing w:val="-3"/>
        </w:rPr>
        <w:t>–</w:t>
      </w:r>
    </w:p>
    <w:p w14:paraId="1480661C" w14:textId="77777777" w:rsidR="003F0E0A" w:rsidRDefault="003F0E0A">
      <w:pPr>
        <w:widowControl w:val="0"/>
        <w:tabs>
          <w:tab w:val="left" w:pos="-720"/>
        </w:tabs>
        <w:suppressAutoHyphens/>
        <w:overflowPunct w:val="0"/>
        <w:autoSpaceDE w:val="0"/>
        <w:autoSpaceDN w:val="0"/>
        <w:adjustRightInd w:val="0"/>
        <w:jc w:val="both"/>
        <w:rPr>
          <w:spacing w:val="-3"/>
        </w:rPr>
      </w:pPr>
    </w:p>
    <w:p w14:paraId="13E27631" w14:textId="77777777" w:rsidR="009937A8" w:rsidRDefault="009937A8">
      <w:pPr>
        <w:widowControl w:val="0"/>
        <w:tabs>
          <w:tab w:val="left" w:pos="-720"/>
        </w:tabs>
        <w:suppressAutoHyphens/>
        <w:overflowPunct w:val="0"/>
        <w:autoSpaceDE w:val="0"/>
        <w:autoSpaceDN w:val="0"/>
        <w:adjustRightInd w:val="0"/>
        <w:jc w:val="both"/>
        <w:rPr>
          <w:spacing w:val="-3"/>
        </w:rPr>
      </w:pPr>
    </w:p>
    <w:p w14:paraId="1B4C3AE1" w14:textId="01B334E1" w:rsidR="006609FA" w:rsidRPr="0094797A" w:rsidRDefault="00A74FC6" w:rsidP="003C7DD2">
      <w:pPr>
        <w:pStyle w:val="ListParagraph"/>
        <w:numPr>
          <w:ilvl w:val="0"/>
          <w:numId w:val="1"/>
        </w:numPr>
        <w:tabs>
          <w:tab w:val="center" w:pos="2944"/>
        </w:tabs>
        <w:rPr>
          <w:b/>
        </w:rPr>
      </w:pPr>
      <w:bookmarkStart w:id="0" w:name="_Hlk127970938"/>
      <w:bookmarkStart w:id="1" w:name="_Hlk44398302"/>
      <w:bookmarkStart w:id="2" w:name="_Hlk101261434"/>
      <w:r w:rsidRPr="008C65B6">
        <w:rPr>
          <w:b/>
          <w:u w:val="single"/>
        </w:rPr>
        <w:t>CONTINUED</w:t>
      </w:r>
      <w:r w:rsidR="00097E55">
        <w:rPr>
          <w:b/>
          <w:u w:val="single"/>
        </w:rPr>
        <w:t xml:space="preserve"> PUBLIC HEARING</w:t>
      </w:r>
      <w:r w:rsidR="002D3D15">
        <w:rPr>
          <w:b/>
          <w:u w:val="single"/>
        </w:rPr>
        <w:t>S</w:t>
      </w:r>
      <w:r w:rsidR="00001680">
        <w:rPr>
          <w:b/>
          <w:u w:val="single"/>
        </w:rPr>
        <w:t xml:space="preserve"> </w:t>
      </w:r>
      <w:r w:rsidR="00CC3408">
        <w:rPr>
          <w:b/>
          <w:u w:val="single"/>
        </w:rPr>
        <w:t>(</w:t>
      </w:r>
      <w:r w:rsidR="00DB2D9E">
        <w:rPr>
          <w:b/>
          <w:u w:val="single"/>
        </w:rPr>
        <w:t>2</w:t>
      </w:r>
      <w:r w:rsidR="00CC3408">
        <w:rPr>
          <w:b/>
          <w:u w:val="single"/>
        </w:rPr>
        <w:t>)</w:t>
      </w:r>
      <w:r w:rsidR="007A199E">
        <w:rPr>
          <w:b/>
          <w:u w:val="single"/>
        </w:rPr>
        <w:t>:</w:t>
      </w:r>
      <w:r w:rsidR="00B0306E">
        <w:rPr>
          <w:b/>
          <w:u w:val="single"/>
        </w:rPr>
        <w:t xml:space="preserve">  </w:t>
      </w:r>
    </w:p>
    <w:p w14:paraId="0ED47AEA" w14:textId="33DE3F58" w:rsidR="00CF5EF9" w:rsidRDefault="00CF5EF9" w:rsidP="00CF5EF9">
      <w:pPr>
        <w:pStyle w:val="ListParagraph"/>
      </w:pPr>
      <w:r>
        <w:br/>
      </w:r>
      <w:r w:rsidR="09F903BA">
        <w:t xml:space="preserve">(1) </w:t>
      </w:r>
      <w:r w:rsidR="09F903BA" w:rsidRPr="09F903BA">
        <w:rPr>
          <w:b/>
          <w:bCs/>
        </w:rPr>
        <w:t>PB 2026-0101 and PB 2026-0102</w:t>
      </w:r>
      <w:r w:rsidR="09F903BA">
        <w:t xml:space="preserve">, Farmington Meadows, c/o Cook Properties, for Preliminary Subdivision and Preliminary Site Plan Applications for the Farmington Meadows Incentive Zoning </w:t>
      </w:r>
      <w:r w:rsidR="09F903BA">
        <w:lastRenderedPageBreak/>
        <w:t xml:space="preserve">Project, located along the south side of County Road 41 and the east side of State Route 332 north of the New York State Police Troop E Headquarters, involving Tax Map Accounts 41.07-1- 28.300 and 41.07-1-28.210.  The Project seeks overall preliminary approvals for detail plans for the construction of a 65.1-acre mixed-use development including approximately 230 rental townhome units, 50 single-family residential lots for sale (1- and 2-story dwellings), a four-story senior apartment building containing 150 units, five commercial pad sites proposing a total of 36,100 square feet of buildings, a 64-unit self-storage facility and related site improvements. </w:t>
      </w:r>
    </w:p>
    <w:p w14:paraId="6BE4C4BF" w14:textId="77777777" w:rsidR="00DE5F9C" w:rsidRPr="00560876" w:rsidRDefault="00DE5F9C" w:rsidP="00560876">
      <w:pPr>
        <w:pStyle w:val="ListParagraph"/>
        <w:tabs>
          <w:tab w:val="center" w:pos="2944"/>
        </w:tabs>
        <w:rPr>
          <w:bCs/>
        </w:rPr>
      </w:pPr>
    </w:p>
    <w:p w14:paraId="4E0D57F3" w14:textId="77777777" w:rsidR="00B8334E" w:rsidRDefault="00B8334E" w:rsidP="00C04F52">
      <w:pPr>
        <w:pStyle w:val="ListParagraph"/>
        <w:tabs>
          <w:tab w:val="center" w:pos="2944"/>
        </w:tabs>
        <w:rPr>
          <w:b/>
        </w:rPr>
      </w:pPr>
    </w:p>
    <w:p w14:paraId="2CCECD1E" w14:textId="500767A0" w:rsidR="00327EDD" w:rsidRDefault="006264D7" w:rsidP="003C7DD2">
      <w:pPr>
        <w:pStyle w:val="ListParagraph"/>
        <w:widowControl w:val="0"/>
        <w:numPr>
          <w:ilvl w:val="0"/>
          <w:numId w:val="1"/>
        </w:numPr>
        <w:tabs>
          <w:tab w:val="left" w:pos="-720"/>
        </w:tabs>
        <w:suppressAutoHyphens/>
        <w:overflowPunct w:val="0"/>
        <w:autoSpaceDE w:val="0"/>
        <w:autoSpaceDN w:val="0"/>
        <w:adjustRightInd w:val="0"/>
        <w:rPr>
          <w:b/>
          <w:u w:val="single"/>
        </w:rPr>
      </w:pPr>
      <w:r w:rsidRPr="001B0294">
        <w:rPr>
          <w:b/>
          <w:u w:val="single"/>
        </w:rPr>
        <w:t>NEW PUBLIC HEARING</w:t>
      </w:r>
      <w:r w:rsidR="00446160">
        <w:rPr>
          <w:b/>
          <w:u w:val="single"/>
        </w:rPr>
        <w:t>S</w:t>
      </w:r>
      <w:r w:rsidRPr="001B0294">
        <w:rPr>
          <w:b/>
          <w:u w:val="single"/>
        </w:rPr>
        <w:t xml:space="preserve"> </w:t>
      </w:r>
      <w:r w:rsidR="00976C35" w:rsidRPr="001B0294">
        <w:rPr>
          <w:b/>
          <w:u w:val="single"/>
        </w:rPr>
        <w:t>(</w:t>
      </w:r>
      <w:r w:rsidR="004567A6">
        <w:rPr>
          <w:b/>
          <w:u w:val="single"/>
        </w:rPr>
        <w:t>2</w:t>
      </w:r>
      <w:r w:rsidR="00976C35" w:rsidRPr="001B0294">
        <w:rPr>
          <w:b/>
          <w:u w:val="single"/>
        </w:rPr>
        <w:t>):</w:t>
      </w:r>
    </w:p>
    <w:p w14:paraId="03FB3753" w14:textId="77777777" w:rsidR="00B65E61" w:rsidRDefault="00B65E61" w:rsidP="00B65E61">
      <w:pPr>
        <w:ind w:left="720"/>
      </w:pPr>
      <w:r>
        <w:br/>
      </w:r>
      <w:r w:rsidR="09F903BA" w:rsidRPr="09F903BA">
        <w:rPr>
          <w:b/>
          <w:bCs/>
        </w:rPr>
        <w:t xml:space="preserve">(1) </w:t>
      </w:r>
      <w:r w:rsidR="09F903BA" w:rsidRPr="00850DDB">
        <w:rPr>
          <w:b/>
          <w:bCs/>
        </w:rPr>
        <w:t>PB 2026-0201 and PB 2026-0202</w:t>
      </w:r>
      <w:r w:rsidR="09F903BA">
        <w:t xml:space="preserve">, Farmington Volunteer Fire Association, Preliminary Site Plan and Special Use Permit Applications for the Farmington Volunteer Fire Association, Station 2, building and site improvements located at 1225 Hook Road, involving Tax Map Account 29.11-1-68.100.  The Project seeks overall preliminary approvals for detailed plans for 3,830 square feet of interior renovation to their existing building and a 12,830 proposed building addition to the south of their current building.  The property is </w:t>
      </w:r>
      <w:bookmarkStart w:id="3" w:name="_Int_VVfjYiLz"/>
      <w:r w:rsidR="09F903BA">
        <w:t>zoned</w:t>
      </w:r>
      <w:bookmarkEnd w:id="3"/>
      <w:r w:rsidR="09F903BA">
        <w:t xml:space="preserve"> GB General Business with MTOD Major Thoroughfare Overlay District and MSOD Main Street Overlay District.</w:t>
      </w:r>
    </w:p>
    <w:p w14:paraId="2705CA86" w14:textId="57861C14" w:rsidR="001A312D" w:rsidRDefault="001A312D" w:rsidP="001A312D">
      <w:pPr>
        <w:pStyle w:val="ListParagraph"/>
      </w:pPr>
    </w:p>
    <w:p w14:paraId="6B6B176A" w14:textId="77777777" w:rsidR="00327EDD" w:rsidRDefault="00327EDD" w:rsidP="00327EDD">
      <w:pPr>
        <w:pStyle w:val="ListParagraph"/>
      </w:pPr>
    </w:p>
    <w:p w14:paraId="23438E45" w14:textId="77777777" w:rsidR="00071B90" w:rsidRDefault="00071B90" w:rsidP="003442E4">
      <w:pPr>
        <w:tabs>
          <w:tab w:val="center" w:pos="2944"/>
        </w:tabs>
        <w:ind w:left="720"/>
      </w:pPr>
    </w:p>
    <w:p w14:paraId="402A19DD" w14:textId="4C19F4F4" w:rsidR="0030746C" w:rsidRDefault="009D0FE9" w:rsidP="00016634">
      <w:pPr>
        <w:pStyle w:val="ListParagraph"/>
        <w:widowControl w:val="0"/>
        <w:numPr>
          <w:ilvl w:val="0"/>
          <w:numId w:val="1"/>
        </w:numPr>
        <w:suppressAutoHyphens/>
        <w:overflowPunct w:val="0"/>
        <w:autoSpaceDE w:val="0"/>
        <w:autoSpaceDN w:val="0"/>
        <w:adjustRightInd w:val="0"/>
        <w:rPr>
          <w:b/>
          <w:bCs/>
          <w:spacing w:val="-3"/>
        </w:rPr>
      </w:pPr>
      <w:r w:rsidRPr="00520DF8">
        <w:rPr>
          <w:b/>
          <w:bCs/>
          <w:spacing w:val="-3"/>
          <w:u w:val="single"/>
        </w:rPr>
        <w:t>PUBLIC MEETING ACTION ITEM</w:t>
      </w:r>
      <w:r w:rsidR="00B42862">
        <w:rPr>
          <w:b/>
          <w:bCs/>
          <w:spacing w:val="-3"/>
          <w:u w:val="single"/>
        </w:rPr>
        <w:t>S</w:t>
      </w:r>
      <w:r w:rsidR="00520DF8" w:rsidRPr="00520DF8">
        <w:rPr>
          <w:b/>
          <w:bCs/>
          <w:spacing w:val="-3"/>
          <w:u w:val="single"/>
        </w:rPr>
        <w:t xml:space="preserve"> (</w:t>
      </w:r>
      <w:r w:rsidR="008742AC">
        <w:rPr>
          <w:b/>
          <w:bCs/>
          <w:spacing w:val="-3"/>
          <w:u w:val="single"/>
        </w:rPr>
        <w:t>5</w:t>
      </w:r>
      <w:r w:rsidR="00520DF8" w:rsidRPr="00520DF8">
        <w:rPr>
          <w:b/>
          <w:bCs/>
          <w:spacing w:val="-3"/>
          <w:u w:val="single"/>
        </w:rPr>
        <w:t>)</w:t>
      </w:r>
      <w:r>
        <w:rPr>
          <w:b/>
          <w:bCs/>
          <w:spacing w:val="-3"/>
        </w:rPr>
        <w:t>:</w:t>
      </w:r>
    </w:p>
    <w:p w14:paraId="2372F10E" w14:textId="77777777" w:rsidR="004D0E0F" w:rsidRDefault="004D0E0F" w:rsidP="004D0E0F">
      <w:pPr>
        <w:widowControl w:val="0"/>
        <w:suppressAutoHyphens/>
        <w:overflowPunct w:val="0"/>
        <w:autoSpaceDE w:val="0"/>
        <w:autoSpaceDN w:val="0"/>
        <w:adjustRightInd w:val="0"/>
        <w:rPr>
          <w:b/>
          <w:bCs/>
          <w:spacing w:val="-3"/>
        </w:rPr>
      </w:pPr>
    </w:p>
    <w:p w14:paraId="491FFA73" w14:textId="07C0E5D2" w:rsidR="00A70EB5" w:rsidRDefault="00181750" w:rsidP="00765D49">
      <w:pPr>
        <w:pStyle w:val="ListParagraph"/>
        <w:numPr>
          <w:ilvl w:val="0"/>
          <w:numId w:val="8"/>
        </w:numPr>
      </w:pPr>
      <w:r>
        <w:rPr>
          <w:b/>
          <w:bCs/>
        </w:rPr>
        <w:t xml:space="preserve">PB 0507-21, </w:t>
      </w:r>
      <w:r w:rsidR="00EB35F1">
        <w:t>Michael Montalto, Project Manager</w:t>
      </w:r>
      <w:r w:rsidR="008B73F8">
        <w:t xml:space="preserve">, Costich Engineering, on behalf of Union Crossing Development, LLC, 105 </w:t>
      </w:r>
      <w:proofErr w:type="spellStart"/>
      <w:r w:rsidR="008B73F8">
        <w:t>Despatch</w:t>
      </w:r>
      <w:proofErr w:type="spellEnd"/>
      <w:r w:rsidR="008B73F8">
        <w:t xml:space="preserve"> Drive</w:t>
      </w:r>
      <w:r w:rsidR="00051974">
        <w:t>, Suite A, East Rochester, New York 14445, for a one-year extension of time</w:t>
      </w:r>
      <w:r w:rsidR="00FC42E9">
        <w:t xml:space="preserve"> (</w:t>
      </w:r>
      <w:r w:rsidR="000B7B91">
        <w:t>starting</w:t>
      </w:r>
      <w:r w:rsidR="0035010E">
        <w:t xml:space="preserve"> March 20, 2026</w:t>
      </w:r>
      <w:r w:rsidR="00FC42E9">
        <w:t>)</w:t>
      </w:r>
      <w:r w:rsidR="0035010E">
        <w:t>,</w:t>
      </w:r>
      <w:r w:rsidR="00051974">
        <w:t xml:space="preserve"> </w:t>
      </w:r>
      <w:r w:rsidR="00743344">
        <w:t>f</w:t>
      </w:r>
      <w:r w:rsidR="00051974">
        <w:t>o</w:t>
      </w:r>
      <w:r w:rsidR="00743344">
        <w:t>r</w:t>
      </w:r>
      <w:r w:rsidR="00051974">
        <w:t xml:space="preserve"> their final site plan amendment</w:t>
      </w:r>
      <w:r w:rsidR="00743344">
        <w:t xml:space="preserve"> approval of</w:t>
      </w:r>
      <w:r w:rsidR="002E6288">
        <w:t xml:space="preserve"> Lot #R-2, Blackwood Industrial Park,</w:t>
      </w:r>
      <w:r w:rsidR="001E1451">
        <w:t xml:space="preserve"> located along the north side of County Road 41</w:t>
      </w:r>
      <w:r w:rsidR="0090344D">
        <w:t xml:space="preserve"> and the west side of County Road 8, </w:t>
      </w:r>
      <w:r w:rsidR="002E6288">
        <w:t>for the proposed construction of a 200,000 sq. ft. building and related site improvements</w:t>
      </w:r>
      <w:r w:rsidR="00580D3C">
        <w:t>.</w:t>
      </w:r>
      <w:r w:rsidR="09F903BA">
        <w:t xml:space="preserve"> </w:t>
      </w:r>
      <w:r w:rsidR="00A67D0D">
        <w:t xml:space="preserve"> </w:t>
      </w:r>
      <w:r w:rsidR="09F903BA">
        <w:t xml:space="preserve"> </w:t>
      </w:r>
    </w:p>
    <w:p w14:paraId="79F9D1C1" w14:textId="77777777" w:rsidR="00A70EB5" w:rsidRDefault="00A70EB5" w:rsidP="007C1215">
      <w:pPr>
        <w:ind w:left="1080"/>
      </w:pPr>
    </w:p>
    <w:p w14:paraId="23E75AB1" w14:textId="6F644AE1" w:rsidR="00666F29" w:rsidRPr="00A67D0D" w:rsidRDefault="00765D49" w:rsidP="007C1215">
      <w:pPr>
        <w:ind w:left="1080"/>
        <w:rPr>
          <w:spacing w:val="-3"/>
        </w:rPr>
      </w:pPr>
      <w:r>
        <w:t>2.</w:t>
      </w:r>
      <w:r>
        <w:tab/>
      </w:r>
      <w:r w:rsidR="09F903BA" w:rsidRPr="00850DDB">
        <w:rPr>
          <w:b/>
          <w:bCs/>
        </w:rPr>
        <w:t>PB 2026-0301</w:t>
      </w:r>
      <w:r w:rsidR="09F903BA">
        <w:t>, The Virtual Church H.O. Minister Rivera, Preliminary Site Plan Application</w:t>
      </w:r>
      <w:proofErr w:type="gramStart"/>
      <w:r w:rsidR="09F903BA">
        <w:t xml:space="preserve">, </w:t>
      </w:r>
      <w:r w:rsidR="00666F29">
        <w:tab/>
      </w:r>
      <w:r w:rsidR="09F903BA">
        <w:t>1495</w:t>
      </w:r>
      <w:proofErr w:type="gramEnd"/>
      <w:r w:rsidR="09F903BA">
        <w:t>-1499 County Rd 8, Tax Map #42.00-1-8.000. Construction of a new single</w:t>
      </w:r>
      <w:r w:rsidR="002D3F51">
        <w:t>-</w:t>
      </w:r>
      <w:r w:rsidR="09F903BA">
        <w:t xml:space="preserve">family </w:t>
      </w:r>
      <w:r w:rsidR="00666F29">
        <w:tab/>
      </w:r>
      <w:r w:rsidR="09F903BA">
        <w:t xml:space="preserve">   </w:t>
      </w:r>
      <w:r w:rsidR="00666F29">
        <w:tab/>
      </w:r>
      <w:r w:rsidR="09F903BA">
        <w:t>residence with</w:t>
      </w:r>
      <w:r w:rsidR="002D3F51">
        <w:t xml:space="preserve"> related</w:t>
      </w:r>
      <w:r w:rsidR="09F903BA">
        <w:t xml:space="preserve"> site improvements</w:t>
      </w:r>
      <w:r w:rsidR="002D3F51">
        <w:t>.</w:t>
      </w:r>
    </w:p>
    <w:p w14:paraId="4254F497" w14:textId="2670C523" w:rsidR="09F903BA" w:rsidRDefault="09F903BA" w:rsidP="00A67D0D">
      <w:pPr>
        <w:pStyle w:val="ListParagraph"/>
        <w:jc w:val="both"/>
      </w:pPr>
    </w:p>
    <w:p w14:paraId="4FC21F64" w14:textId="1C2478CE" w:rsidR="09F903BA" w:rsidRDefault="00765D49" w:rsidP="007C1215">
      <w:pPr>
        <w:ind w:left="1080"/>
      </w:pPr>
      <w:r>
        <w:t>3</w:t>
      </w:r>
      <w:r w:rsidR="09F903BA">
        <w:t>.</w:t>
      </w:r>
      <w:r w:rsidR="09F903BA">
        <w:tab/>
      </w:r>
      <w:r w:rsidR="09F903BA" w:rsidRPr="004567A6">
        <w:rPr>
          <w:b/>
          <w:bCs/>
        </w:rPr>
        <w:t>PB 2026-</w:t>
      </w:r>
      <w:r w:rsidR="00A67D0D" w:rsidRPr="004567A6">
        <w:rPr>
          <w:b/>
          <w:bCs/>
        </w:rPr>
        <w:t>0302</w:t>
      </w:r>
      <w:r w:rsidR="00A67D0D">
        <w:t>,</w:t>
      </w:r>
      <w:r w:rsidR="09F903BA" w:rsidRPr="00A67D0D">
        <w:rPr>
          <w:b/>
          <w:bCs/>
        </w:rPr>
        <w:t xml:space="preserve"> </w:t>
      </w:r>
      <w:r w:rsidR="09F903BA">
        <w:t xml:space="preserve">John </w:t>
      </w:r>
      <w:proofErr w:type="spellStart"/>
      <w:r w:rsidR="09F903BA">
        <w:t>Hotto</w:t>
      </w:r>
      <w:proofErr w:type="spellEnd"/>
      <w:r w:rsidR="09F903BA">
        <w:t xml:space="preserve">, </w:t>
      </w:r>
      <w:proofErr w:type="spellStart"/>
      <w:r w:rsidR="09F903BA">
        <w:t>LandTech</w:t>
      </w:r>
      <w:proofErr w:type="spellEnd"/>
      <w:r w:rsidR="00850DDB">
        <w:t xml:space="preserve"> Surveying &amp; Planning, PLLC</w:t>
      </w:r>
      <w:r w:rsidR="09F903BA">
        <w:t xml:space="preserve">, Gateway Drive, </w:t>
      </w:r>
      <w:r w:rsidR="00850DDB">
        <w:tab/>
      </w:r>
      <w:r w:rsidR="09F903BA">
        <w:t>Farmington</w:t>
      </w:r>
      <w:r w:rsidR="00850DDB">
        <w:t>,</w:t>
      </w:r>
      <w:r w:rsidR="09F903BA">
        <w:t xml:space="preserve"> New York 14425, Tax Map</w:t>
      </w:r>
      <w:r w:rsidR="00850DDB">
        <w:t xml:space="preserve"> </w:t>
      </w:r>
      <w:r w:rsidR="09F903BA">
        <w:t>#29.00-1-86.100, Preliminary Site Plan Application</w:t>
      </w:r>
      <w:r w:rsidR="002D3F51">
        <w:t xml:space="preserve"> for </w:t>
      </w:r>
      <w:r w:rsidR="00850DDB">
        <w:tab/>
      </w:r>
      <w:r w:rsidR="002D3F51">
        <w:t xml:space="preserve">a 16,500 sq. ft. </w:t>
      </w:r>
      <w:r w:rsidR="00850DDB">
        <w:t>f</w:t>
      </w:r>
      <w:r w:rsidR="002D3F51">
        <w:t>lex-space</w:t>
      </w:r>
      <w:r w:rsidR="00850DDB">
        <w:t>,</w:t>
      </w:r>
      <w:r w:rsidR="002D3F51">
        <w:t xml:space="preserve"> one-story building, a</w:t>
      </w:r>
      <w:r w:rsidR="00850DDB">
        <w:t>nd a</w:t>
      </w:r>
      <w:r w:rsidR="002D3F51">
        <w:t xml:space="preserve"> proposed 30,000 sq. ft.</w:t>
      </w:r>
      <w:r w:rsidR="00850DDB">
        <w:t xml:space="preserve"> </w:t>
      </w:r>
      <w:r w:rsidR="002D3F51">
        <w:t xml:space="preserve">mixed-use </w:t>
      </w:r>
      <w:r w:rsidR="00850DDB">
        <w:tab/>
      </w:r>
      <w:r w:rsidR="002D3F51">
        <w:t xml:space="preserve">commercial and residential </w:t>
      </w:r>
      <w:r w:rsidR="00850DDB">
        <w:t xml:space="preserve">three-story </w:t>
      </w:r>
      <w:r w:rsidR="002D3F51">
        <w:t xml:space="preserve">building and related </w:t>
      </w:r>
      <w:r w:rsidR="00850DDB">
        <w:tab/>
      </w:r>
      <w:r w:rsidR="002D3F51">
        <w:t>site improvements</w:t>
      </w:r>
      <w:r w:rsidR="09F903BA">
        <w:t>.</w:t>
      </w:r>
    </w:p>
    <w:p w14:paraId="2F1BDA0B" w14:textId="2C28378C" w:rsidR="09F903BA" w:rsidRDefault="09F903BA" w:rsidP="00A67D0D">
      <w:pPr>
        <w:pStyle w:val="ListParagraph"/>
        <w:jc w:val="both"/>
      </w:pPr>
    </w:p>
    <w:p w14:paraId="5B2C65E9" w14:textId="03569CC0" w:rsidR="09F903BA" w:rsidRDefault="00765D49" w:rsidP="007C1215">
      <w:pPr>
        <w:ind w:left="1440" w:hanging="360"/>
      </w:pPr>
      <w:r>
        <w:t>4</w:t>
      </w:r>
      <w:proofErr w:type="gramStart"/>
      <w:r w:rsidR="09F903BA">
        <w:t xml:space="preserve">. </w:t>
      </w:r>
      <w:r w:rsidR="09F903BA">
        <w:tab/>
      </w:r>
      <w:r w:rsidR="00A67D0D" w:rsidRPr="004567A6">
        <w:rPr>
          <w:b/>
          <w:bCs/>
        </w:rPr>
        <w:t>PB</w:t>
      </w:r>
      <w:proofErr w:type="gramEnd"/>
      <w:r w:rsidR="00A67D0D" w:rsidRPr="004567A6">
        <w:rPr>
          <w:b/>
          <w:bCs/>
        </w:rPr>
        <w:t xml:space="preserve"> 2026-0303</w:t>
      </w:r>
      <w:r w:rsidR="00A67D0D" w:rsidRPr="00A67D0D">
        <w:t>,</w:t>
      </w:r>
      <w:r w:rsidR="00A67D0D">
        <w:t xml:space="preserve"> Adrian Bellis, 5540 Holtz Rd, Farmington New York 14425, Site Plan Amendment for </w:t>
      </w:r>
      <w:r w:rsidR="007C1215">
        <w:t xml:space="preserve">the construction of a proposed </w:t>
      </w:r>
      <w:r w:rsidR="00A67D0D">
        <w:t>4</w:t>
      </w:r>
      <w:r w:rsidR="007C1215">
        <w:t>,</w:t>
      </w:r>
      <w:r w:rsidR="00A67D0D">
        <w:t xml:space="preserve">320 </w:t>
      </w:r>
      <w:proofErr w:type="spellStart"/>
      <w:r w:rsidR="00A67D0D">
        <w:t>sq</w:t>
      </w:r>
      <w:r w:rsidR="002D3F51">
        <w:t>.</w:t>
      </w:r>
      <w:r w:rsidR="00A67D0D">
        <w:t>ft</w:t>
      </w:r>
      <w:proofErr w:type="spellEnd"/>
      <w:r w:rsidR="00A67D0D">
        <w:t>. private garage, with a height of 25</w:t>
      </w:r>
      <w:r w:rsidR="007C1215">
        <w:t xml:space="preserve"> </w:t>
      </w:r>
      <w:r w:rsidR="00A67D0D">
        <w:t>f</w:t>
      </w:r>
      <w:r w:rsidR="007C1215">
        <w:t>ee</w:t>
      </w:r>
      <w:r w:rsidR="00A67D0D">
        <w:t>t</w:t>
      </w:r>
      <w:r w:rsidR="007C1215">
        <w:t>, and related site improvements.</w:t>
      </w:r>
      <w:r w:rsidR="00A67D0D">
        <w:t xml:space="preserve"> </w:t>
      </w:r>
    </w:p>
    <w:p w14:paraId="46091ED7" w14:textId="257AD1FD" w:rsidR="09F903BA" w:rsidRDefault="09F903BA" w:rsidP="00A67D0D">
      <w:pPr>
        <w:pStyle w:val="ListParagraph"/>
        <w:jc w:val="both"/>
      </w:pPr>
    </w:p>
    <w:p w14:paraId="44CA673D" w14:textId="142980AE" w:rsidR="00666F29" w:rsidRPr="00A67D0D" w:rsidRDefault="00765D49" w:rsidP="007C1215">
      <w:pPr>
        <w:widowControl w:val="0"/>
        <w:suppressAutoHyphens/>
        <w:overflowPunct w:val="0"/>
        <w:autoSpaceDE w:val="0"/>
        <w:autoSpaceDN w:val="0"/>
        <w:adjustRightInd w:val="0"/>
        <w:ind w:left="1080"/>
        <w:rPr>
          <w:spacing w:val="-3"/>
        </w:rPr>
      </w:pPr>
      <w:r>
        <w:rPr>
          <w:spacing w:val="-3"/>
        </w:rPr>
        <w:t>5</w:t>
      </w:r>
      <w:r w:rsidR="00A67D0D">
        <w:rPr>
          <w:spacing w:val="-3"/>
        </w:rPr>
        <w:t xml:space="preserve">.   </w:t>
      </w:r>
      <w:r w:rsidR="00666F29" w:rsidRPr="00353B07">
        <w:rPr>
          <w:b/>
          <w:bCs/>
          <w:spacing w:val="-3"/>
        </w:rPr>
        <w:t>Sketch Plan Conference</w:t>
      </w:r>
      <w:r w:rsidR="00666F29" w:rsidRPr="00A67D0D">
        <w:rPr>
          <w:spacing w:val="-3"/>
        </w:rPr>
        <w:t>, Farmington Point</w:t>
      </w:r>
      <w:r w:rsidR="007C1215">
        <w:rPr>
          <w:spacing w:val="-3"/>
        </w:rPr>
        <w:t xml:space="preserve"> Incentive Zoning Project</w:t>
      </w:r>
      <w:r w:rsidR="00666F29" w:rsidRPr="00A67D0D">
        <w:rPr>
          <w:spacing w:val="-3"/>
        </w:rPr>
        <w:t xml:space="preserve">, </w:t>
      </w:r>
      <w:r w:rsidR="007C1215">
        <w:rPr>
          <w:spacing w:val="-3"/>
        </w:rPr>
        <w:t xml:space="preserve">John </w:t>
      </w:r>
      <w:proofErr w:type="spellStart"/>
      <w:r w:rsidR="007C1215">
        <w:rPr>
          <w:spacing w:val="-3"/>
        </w:rPr>
        <w:t>Hotto</w:t>
      </w:r>
      <w:proofErr w:type="spellEnd"/>
      <w:r w:rsidR="007C1215">
        <w:rPr>
          <w:spacing w:val="-3"/>
        </w:rPr>
        <w:t xml:space="preserve">, </w:t>
      </w:r>
      <w:proofErr w:type="spellStart"/>
      <w:r w:rsidR="007C1215">
        <w:rPr>
          <w:spacing w:val="-3"/>
        </w:rPr>
        <w:t>LandTech</w:t>
      </w:r>
      <w:proofErr w:type="spellEnd"/>
      <w:r w:rsidR="007C1215">
        <w:rPr>
          <w:spacing w:val="-3"/>
        </w:rPr>
        <w:t xml:space="preserve"> </w:t>
      </w:r>
      <w:r w:rsidR="007C1215">
        <w:rPr>
          <w:spacing w:val="-3"/>
        </w:rPr>
        <w:tab/>
        <w:t xml:space="preserve">Surveying &amp; Planning, on behalf of </w:t>
      </w:r>
      <w:r w:rsidR="00666F29" w:rsidRPr="00A67D0D">
        <w:rPr>
          <w:spacing w:val="-3"/>
        </w:rPr>
        <w:t>Robert Laviano, 1600</w:t>
      </w:r>
      <w:r w:rsidR="007C1215">
        <w:rPr>
          <w:spacing w:val="-3"/>
        </w:rPr>
        <w:t xml:space="preserve"> </w:t>
      </w:r>
      <w:r w:rsidR="00666F29" w:rsidRPr="00A67D0D">
        <w:rPr>
          <w:spacing w:val="-3"/>
        </w:rPr>
        <w:t>Rochester Road</w:t>
      </w:r>
      <w:r w:rsidR="00850DDB">
        <w:rPr>
          <w:spacing w:val="-3"/>
        </w:rPr>
        <w:t xml:space="preserve">, located north of </w:t>
      </w:r>
      <w:r w:rsidR="00850DDB">
        <w:rPr>
          <w:spacing w:val="-3"/>
        </w:rPr>
        <w:tab/>
        <w:t xml:space="preserve">Carmens Way and along the </w:t>
      </w:r>
      <w:r w:rsidR="00666F29" w:rsidRPr="00A67D0D">
        <w:rPr>
          <w:spacing w:val="-3"/>
        </w:rPr>
        <w:t xml:space="preserve">west side of State Route 332 in the vicinity of the Farmington Country </w:t>
      </w:r>
      <w:r w:rsidR="00850DDB">
        <w:rPr>
          <w:spacing w:val="-3"/>
        </w:rPr>
        <w:tab/>
      </w:r>
      <w:r w:rsidR="00666F29" w:rsidRPr="00A67D0D">
        <w:rPr>
          <w:spacing w:val="-3"/>
        </w:rPr>
        <w:t>Plaza, the Cobblestone</w:t>
      </w:r>
      <w:r w:rsidR="00850DDB">
        <w:rPr>
          <w:spacing w:val="-3"/>
        </w:rPr>
        <w:t xml:space="preserve"> Performing </w:t>
      </w:r>
      <w:r w:rsidR="00666F29" w:rsidRPr="00A67D0D">
        <w:rPr>
          <w:spacing w:val="-3"/>
        </w:rPr>
        <w:t>Arts</w:t>
      </w:r>
      <w:r w:rsidR="00850DDB">
        <w:rPr>
          <w:spacing w:val="-3"/>
        </w:rPr>
        <w:t xml:space="preserve"> </w:t>
      </w:r>
      <w:r w:rsidR="00666F29" w:rsidRPr="00A67D0D">
        <w:rPr>
          <w:spacing w:val="-3"/>
        </w:rPr>
        <w:t>Center</w:t>
      </w:r>
      <w:r w:rsidR="00850DDB">
        <w:rPr>
          <w:spacing w:val="-3"/>
        </w:rPr>
        <w:t xml:space="preserve"> and </w:t>
      </w:r>
      <w:r w:rsidR="00666F29" w:rsidRPr="00A67D0D">
        <w:rPr>
          <w:spacing w:val="-3"/>
        </w:rPr>
        <w:t xml:space="preserve">Prosecco’s </w:t>
      </w:r>
      <w:r w:rsidR="00850DDB">
        <w:rPr>
          <w:spacing w:val="-3"/>
        </w:rPr>
        <w:t xml:space="preserve">Italian </w:t>
      </w:r>
      <w:r w:rsidR="00666F29" w:rsidRPr="00A67D0D">
        <w:rPr>
          <w:spacing w:val="-3"/>
        </w:rPr>
        <w:t>Restaurant</w:t>
      </w:r>
      <w:r w:rsidR="00850DDB">
        <w:rPr>
          <w:spacing w:val="-3"/>
        </w:rPr>
        <w:t>.</w:t>
      </w:r>
      <w:r w:rsidR="00666F29" w:rsidRPr="00A67D0D">
        <w:rPr>
          <w:spacing w:val="-3"/>
        </w:rPr>
        <w:t xml:space="preserve"> </w:t>
      </w:r>
    </w:p>
    <w:p w14:paraId="170FB742" w14:textId="77777777" w:rsidR="00295BAA" w:rsidRPr="00295BAA" w:rsidRDefault="00295BAA" w:rsidP="00295BAA">
      <w:pPr>
        <w:widowControl w:val="0"/>
        <w:suppressAutoHyphens/>
        <w:overflowPunct w:val="0"/>
        <w:autoSpaceDE w:val="0"/>
        <w:autoSpaceDN w:val="0"/>
        <w:adjustRightInd w:val="0"/>
        <w:rPr>
          <w:b/>
          <w:bCs/>
          <w:spacing w:val="-3"/>
        </w:rPr>
      </w:pPr>
    </w:p>
    <w:bookmarkEnd w:id="0"/>
    <w:bookmarkEnd w:id="1"/>
    <w:bookmarkEnd w:id="2"/>
    <w:p w14:paraId="6E47E9D0" w14:textId="6AC17C17" w:rsidR="007A28DF" w:rsidRDefault="0068407A" w:rsidP="00A02F91">
      <w:pPr>
        <w:pStyle w:val="Heading3"/>
        <w:ind w:left="720" w:hanging="720"/>
        <w:rPr>
          <w:u w:val="single"/>
        </w:rPr>
      </w:pPr>
      <w:r>
        <w:rPr>
          <w:b w:val="0"/>
          <w:bCs w:val="0"/>
        </w:rPr>
        <w:lastRenderedPageBreak/>
        <w:t>5</w:t>
      </w:r>
      <w:proofErr w:type="gramStart"/>
      <w:r w:rsidR="00D44C49">
        <w:rPr>
          <w:b w:val="0"/>
          <w:bCs w:val="0"/>
        </w:rPr>
        <w:t xml:space="preserve">.  </w:t>
      </w:r>
      <w:r w:rsidR="00A02F91">
        <w:rPr>
          <w:b w:val="0"/>
          <w:bCs w:val="0"/>
        </w:rPr>
        <w:tab/>
      </w:r>
      <w:proofErr w:type="gramEnd"/>
      <w:r w:rsidR="00D44C49" w:rsidRPr="00293F29">
        <w:rPr>
          <w:u w:val="single"/>
        </w:rPr>
        <w:t>OTHER BOARD ACTION</w:t>
      </w:r>
      <w:r w:rsidR="008D3608" w:rsidRPr="00293F29">
        <w:rPr>
          <w:u w:val="single"/>
        </w:rPr>
        <w:t>S</w:t>
      </w:r>
      <w:r w:rsidR="00C46BB6">
        <w:rPr>
          <w:u w:val="single"/>
        </w:rPr>
        <w:t xml:space="preserve"> (</w:t>
      </w:r>
      <w:r w:rsidR="00016634">
        <w:rPr>
          <w:u w:val="single"/>
        </w:rPr>
        <w:t>0</w:t>
      </w:r>
      <w:r w:rsidR="00C46BB6">
        <w:rPr>
          <w:u w:val="single"/>
        </w:rPr>
        <w:t>)</w:t>
      </w:r>
      <w:r w:rsidR="00D44C49" w:rsidRPr="00293F29">
        <w:rPr>
          <w:u w:val="single"/>
        </w:rPr>
        <w:t>:</w:t>
      </w:r>
    </w:p>
    <w:p w14:paraId="3FDD064B" w14:textId="77777777" w:rsidR="004567A6" w:rsidRDefault="004567A6" w:rsidP="00957F03">
      <w:pPr>
        <w:ind w:left="1440" w:hanging="720"/>
      </w:pPr>
    </w:p>
    <w:p w14:paraId="63EAEBBF" w14:textId="77777777" w:rsidR="007837F1" w:rsidRDefault="007837F1" w:rsidP="007837F1">
      <w:pPr>
        <w:ind w:left="720"/>
      </w:pPr>
    </w:p>
    <w:p w14:paraId="2FB26C3F" w14:textId="0FD675A6" w:rsidR="00F94E6B" w:rsidRDefault="0068407A" w:rsidP="00F94E6B">
      <w:pPr>
        <w:widowControl w:val="0"/>
        <w:tabs>
          <w:tab w:val="left" w:pos="-720"/>
        </w:tabs>
        <w:suppressAutoHyphens/>
        <w:overflowPunct w:val="0"/>
        <w:autoSpaceDE w:val="0"/>
        <w:autoSpaceDN w:val="0"/>
        <w:adjustRightInd w:val="0"/>
        <w:jc w:val="both"/>
        <w:rPr>
          <w:spacing w:val="-3"/>
        </w:rPr>
      </w:pPr>
      <w:r>
        <w:rPr>
          <w:spacing w:val="-3"/>
        </w:rPr>
        <w:t>6</w:t>
      </w:r>
      <w:r w:rsidR="00F94E6B">
        <w:rPr>
          <w:spacing w:val="-3"/>
        </w:rPr>
        <w:t>.</w:t>
      </w:r>
      <w:r w:rsidR="007F0287">
        <w:rPr>
          <w:spacing w:val="-3"/>
        </w:rPr>
        <w:t xml:space="preserve"> </w:t>
      </w:r>
      <w:r w:rsidR="0094739A">
        <w:rPr>
          <w:spacing w:val="-3"/>
        </w:rPr>
        <w:tab/>
      </w:r>
      <w:r w:rsidR="00F94E6B" w:rsidRPr="00293F29">
        <w:rPr>
          <w:b/>
          <w:bCs/>
          <w:spacing w:val="-3"/>
          <w:u w:val="single"/>
        </w:rPr>
        <w:t>OPEN DISCUSSION</w:t>
      </w:r>
      <w:r w:rsidR="007F0287" w:rsidRPr="00293F29">
        <w:rPr>
          <w:b/>
          <w:bCs/>
          <w:spacing w:val="-3"/>
          <w:u w:val="single"/>
        </w:rPr>
        <w:t>S:</w:t>
      </w:r>
    </w:p>
    <w:p w14:paraId="69221A1B" w14:textId="77777777" w:rsidR="00D11831" w:rsidRDefault="00D11831" w:rsidP="00730480">
      <w:pPr>
        <w:widowControl w:val="0"/>
        <w:tabs>
          <w:tab w:val="left" w:pos="-720"/>
        </w:tabs>
        <w:suppressAutoHyphens/>
        <w:overflowPunct w:val="0"/>
        <w:autoSpaceDE w:val="0"/>
        <w:autoSpaceDN w:val="0"/>
        <w:adjustRightInd w:val="0"/>
        <w:jc w:val="both"/>
        <w:rPr>
          <w:spacing w:val="-3"/>
        </w:rPr>
      </w:pPr>
    </w:p>
    <w:p w14:paraId="740E8CC4" w14:textId="5C506B6D" w:rsidR="00AD4ECC" w:rsidRPr="00730480" w:rsidRDefault="00D11831" w:rsidP="00730480">
      <w:pPr>
        <w:widowControl w:val="0"/>
        <w:tabs>
          <w:tab w:val="left" w:pos="-720"/>
        </w:tabs>
        <w:suppressAutoHyphens/>
        <w:overflowPunct w:val="0"/>
        <w:autoSpaceDE w:val="0"/>
        <w:autoSpaceDN w:val="0"/>
        <w:adjustRightInd w:val="0"/>
        <w:jc w:val="both"/>
        <w:rPr>
          <w:spacing w:val="-3"/>
        </w:rPr>
      </w:pPr>
      <w:r>
        <w:rPr>
          <w:spacing w:val="-3"/>
        </w:rPr>
        <w:tab/>
      </w:r>
      <w:r w:rsidR="00AD4ECC" w:rsidRPr="000E1F78">
        <w:rPr>
          <w:b/>
          <w:bCs/>
          <w:spacing w:val="-3"/>
        </w:rPr>
        <w:t>Report</w:t>
      </w:r>
      <w:r w:rsidR="00E17693" w:rsidRPr="000E1F78">
        <w:rPr>
          <w:b/>
          <w:bCs/>
          <w:spacing w:val="-3"/>
        </w:rPr>
        <w:t>s</w:t>
      </w:r>
      <w:r w:rsidR="00AD4ECC" w:rsidRPr="000E1F78">
        <w:rPr>
          <w:b/>
          <w:bCs/>
          <w:spacing w:val="-3"/>
        </w:rPr>
        <w:t>:</w:t>
      </w:r>
      <w:r>
        <w:rPr>
          <w:spacing w:val="-3"/>
        </w:rPr>
        <w:tab/>
      </w:r>
      <w:r>
        <w:rPr>
          <w:spacing w:val="-3"/>
        </w:rPr>
        <w:tab/>
      </w:r>
      <w:r w:rsidR="00AD4ECC">
        <w:rPr>
          <w:spacing w:val="-3"/>
        </w:rPr>
        <w:t>Director of Development</w:t>
      </w:r>
      <w:r w:rsidR="00AD4ECC">
        <w:rPr>
          <w:spacing w:val="-3"/>
        </w:rPr>
        <w:tab/>
      </w:r>
      <w:r w:rsidR="00747791" w:rsidRPr="00730480">
        <w:rPr>
          <w:spacing w:val="-3"/>
        </w:rPr>
        <w:tab/>
      </w:r>
      <w:r w:rsidR="001B69E0">
        <w:rPr>
          <w:spacing w:val="-3"/>
        </w:rPr>
        <w:tab/>
      </w:r>
    </w:p>
    <w:p w14:paraId="0F899CA3" w14:textId="22EAF429" w:rsidR="000B4631" w:rsidRDefault="00AD4ECC">
      <w:pPr>
        <w:widowControl w:val="0"/>
        <w:tabs>
          <w:tab w:val="left" w:pos="-720"/>
        </w:tabs>
        <w:suppressAutoHyphens/>
        <w:overflowPunct w:val="0"/>
        <w:autoSpaceDE w:val="0"/>
        <w:autoSpaceDN w:val="0"/>
        <w:adjustRightInd w:val="0"/>
        <w:jc w:val="both"/>
        <w:rPr>
          <w:spacing w:val="-3"/>
        </w:rPr>
      </w:pPr>
      <w:r>
        <w:rPr>
          <w:spacing w:val="-3"/>
        </w:rPr>
        <w:tab/>
      </w:r>
      <w:r w:rsidR="00D11831">
        <w:rPr>
          <w:spacing w:val="-3"/>
        </w:rPr>
        <w:tab/>
      </w:r>
      <w:r w:rsidR="00D11831">
        <w:rPr>
          <w:spacing w:val="-3"/>
        </w:rPr>
        <w:tab/>
      </w:r>
      <w:r w:rsidR="00D11831">
        <w:rPr>
          <w:spacing w:val="-3"/>
        </w:rPr>
        <w:tab/>
      </w:r>
      <w:r>
        <w:rPr>
          <w:spacing w:val="-3"/>
        </w:rPr>
        <w:t>Code Enforcement Officer</w:t>
      </w:r>
      <w:r w:rsidR="003565E3">
        <w:rPr>
          <w:spacing w:val="-3"/>
        </w:rPr>
        <w:tab/>
      </w:r>
      <w:r w:rsidR="003565E3">
        <w:rPr>
          <w:spacing w:val="-3"/>
        </w:rPr>
        <w:tab/>
      </w:r>
    </w:p>
    <w:p w14:paraId="6D3B3855" w14:textId="543D8EC4" w:rsidR="00AD4ECC" w:rsidRDefault="000B4631">
      <w:pPr>
        <w:widowControl w:val="0"/>
        <w:tabs>
          <w:tab w:val="left" w:pos="-720"/>
        </w:tabs>
        <w:suppressAutoHyphens/>
        <w:overflowPunct w:val="0"/>
        <w:autoSpaceDE w:val="0"/>
        <w:autoSpaceDN w:val="0"/>
        <w:adjustRightInd w:val="0"/>
        <w:jc w:val="both"/>
        <w:rPr>
          <w:spacing w:val="-3"/>
        </w:rPr>
      </w:pPr>
      <w:r>
        <w:rPr>
          <w:spacing w:val="-3"/>
        </w:rPr>
        <w:tab/>
      </w:r>
      <w:r>
        <w:rPr>
          <w:spacing w:val="-3"/>
        </w:rPr>
        <w:tab/>
      </w:r>
      <w:r>
        <w:rPr>
          <w:spacing w:val="-3"/>
        </w:rPr>
        <w:tab/>
      </w:r>
      <w:r>
        <w:rPr>
          <w:spacing w:val="-3"/>
        </w:rPr>
        <w:tab/>
      </w:r>
      <w:r w:rsidR="00F0521E">
        <w:rPr>
          <w:spacing w:val="-3"/>
        </w:rPr>
        <w:t>Code Enforcement/</w:t>
      </w:r>
      <w:r>
        <w:rPr>
          <w:spacing w:val="-3"/>
        </w:rPr>
        <w:t>Zoning</w:t>
      </w:r>
      <w:r w:rsidR="00F0521E">
        <w:rPr>
          <w:spacing w:val="-3"/>
        </w:rPr>
        <w:t xml:space="preserve"> Officer</w:t>
      </w:r>
      <w:r>
        <w:rPr>
          <w:spacing w:val="-3"/>
        </w:rPr>
        <w:t xml:space="preserve"> </w:t>
      </w:r>
      <w:r w:rsidR="00F8275C">
        <w:rPr>
          <w:spacing w:val="-3"/>
        </w:rPr>
        <w:tab/>
      </w:r>
      <w:r w:rsidR="00F8275C">
        <w:rPr>
          <w:spacing w:val="-3"/>
        </w:rPr>
        <w:tab/>
      </w:r>
      <w:r w:rsidR="001B69E0">
        <w:rPr>
          <w:spacing w:val="-3"/>
        </w:rPr>
        <w:tab/>
      </w:r>
    </w:p>
    <w:p w14:paraId="3A6BB254" w14:textId="6F57CDDA" w:rsidR="005F1186" w:rsidRDefault="00425AD3">
      <w:pPr>
        <w:widowControl w:val="0"/>
        <w:tabs>
          <w:tab w:val="left" w:pos="-720"/>
        </w:tabs>
        <w:suppressAutoHyphens/>
        <w:overflowPunct w:val="0"/>
        <w:autoSpaceDE w:val="0"/>
        <w:autoSpaceDN w:val="0"/>
        <w:adjustRightInd w:val="0"/>
        <w:jc w:val="both"/>
        <w:rPr>
          <w:spacing w:val="-3"/>
        </w:rPr>
      </w:pPr>
      <w:r>
        <w:rPr>
          <w:spacing w:val="-3"/>
        </w:rPr>
        <w:tab/>
      </w:r>
      <w:r>
        <w:rPr>
          <w:spacing w:val="-3"/>
        </w:rPr>
        <w:tab/>
      </w:r>
      <w:r>
        <w:rPr>
          <w:spacing w:val="-3"/>
        </w:rPr>
        <w:tab/>
      </w:r>
      <w:r>
        <w:rPr>
          <w:spacing w:val="-3"/>
        </w:rPr>
        <w:tab/>
        <w:t>Highway</w:t>
      </w:r>
      <w:r w:rsidR="00217A16">
        <w:rPr>
          <w:spacing w:val="-3"/>
        </w:rPr>
        <w:t xml:space="preserve"> </w:t>
      </w:r>
      <w:r>
        <w:rPr>
          <w:spacing w:val="-3"/>
        </w:rPr>
        <w:t>Superintendent</w:t>
      </w:r>
      <w:r w:rsidR="001B69E0">
        <w:rPr>
          <w:spacing w:val="-3"/>
        </w:rPr>
        <w:t xml:space="preserve">  </w:t>
      </w:r>
    </w:p>
    <w:p w14:paraId="0588C3D5" w14:textId="4A068E20" w:rsidR="00425AD3" w:rsidRDefault="005F1186">
      <w:pPr>
        <w:widowControl w:val="0"/>
        <w:tabs>
          <w:tab w:val="left" w:pos="-720"/>
        </w:tabs>
        <w:suppressAutoHyphens/>
        <w:overflowPunct w:val="0"/>
        <w:autoSpaceDE w:val="0"/>
        <w:autoSpaceDN w:val="0"/>
        <w:adjustRightInd w:val="0"/>
        <w:jc w:val="both"/>
        <w:rPr>
          <w:spacing w:val="-3"/>
        </w:rPr>
      </w:pPr>
      <w:r>
        <w:rPr>
          <w:spacing w:val="-3"/>
        </w:rPr>
        <w:tab/>
      </w:r>
      <w:r>
        <w:rPr>
          <w:spacing w:val="-3"/>
        </w:rPr>
        <w:tab/>
      </w:r>
      <w:r>
        <w:rPr>
          <w:spacing w:val="-3"/>
        </w:rPr>
        <w:tab/>
      </w:r>
      <w:r>
        <w:rPr>
          <w:spacing w:val="-3"/>
        </w:rPr>
        <w:tab/>
        <w:t>Water and Sewer Superintendent</w:t>
      </w:r>
      <w:r w:rsidR="001B69E0">
        <w:rPr>
          <w:spacing w:val="-3"/>
        </w:rPr>
        <w:tab/>
      </w:r>
    </w:p>
    <w:p w14:paraId="1500640D" w14:textId="3B9BDA68" w:rsidR="00571733" w:rsidRDefault="00425AD3">
      <w:pPr>
        <w:widowControl w:val="0"/>
        <w:tabs>
          <w:tab w:val="left" w:pos="-720"/>
        </w:tabs>
        <w:suppressAutoHyphens/>
        <w:overflowPunct w:val="0"/>
        <w:autoSpaceDE w:val="0"/>
        <w:autoSpaceDN w:val="0"/>
        <w:adjustRightInd w:val="0"/>
        <w:jc w:val="both"/>
        <w:rPr>
          <w:spacing w:val="-3"/>
        </w:rPr>
      </w:pPr>
      <w:r>
        <w:rPr>
          <w:spacing w:val="-3"/>
        </w:rPr>
        <w:tab/>
      </w:r>
      <w:r>
        <w:rPr>
          <w:spacing w:val="-3"/>
        </w:rPr>
        <w:tab/>
      </w:r>
      <w:r>
        <w:rPr>
          <w:spacing w:val="-3"/>
        </w:rPr>
        <w:tab/>
      </w:r>
      <w:r>
        <w:rPr>
          <w:spacing w:val="-3"/>
        </w:rPr>
        <w:tab/>
        <w:t>Town Engineer</w:t>
      </w:r>
      <w:r w:rsidR="004E282E">
        <w:rPr>
          <w:spacing w:val="-3"/>
        </w:rPr>
        <w:tab/>
      </w:r>
      <w:r w:rsidR="00571733">
        <w:rPr>
          <w:spacing w:val="-3"/>
        </w:rPr>
        <w:tab/>
      </w:r>
      <w:r w:rsidR="00571733">
        <w:rPr>
          <w:spacing w:val="-3"/>
        </w:rPr>
        <w:tab/>
      </w:r>
    </w:p>
    <w:p w14:paraId="3E4F116A" w14:textId="784C1494" w:rsidR="000C27D5" w:rsidRDefault="00571733">
      <w:pPr>
        <w:widowControl w:val="0"/>
        <w:tabs>
          <w:tab w:val="left" w:pos="-720"/>
        </w:tabs>
        <w:suppressAutoHyphens/>
        <w:overflowPunct w:val="0"/>
        <w:autoSpaceDE w:val="0"/>
        <w:autoSpaceDN w:val="0"/>
        <w:adjustRightInd w:val="0"/>
        <w:jc w:val="both"/>
        <w:rPr>
          <w:spacing w:val="-3"/>
        </w:rPr>
      </w:pPr>
      <w:r>
        <w:rPr>
          <w:spacing w:val="-3"/>
        </w:rPr>
        <w:tab/>
      </w:r>
      <w:r>
        <w:rPr>
          <w:spacing w:val="-3"/>
        </w:rPr>
        <w:tab/>
      </w:r>
      <w:r>
        <w:rPr>
          <w:spacing w:val="-3"/>
        </w:rPr>
        <w:tab/>
      </w:r>
      <w:r>
        <w:rPr>
          <w:spacing w:val="-3"/>
        </w:rPr>
        <w:tab/>
      </w:r>
      <w:r w:rsidR="000C27D5">
        <w:rPr>
          <w:spacing w:val="-3"/>
        </w:rPr>
        <w:t>Environmental Conservation Board</w:t>
      </w:r>
    </w:p>
    <w:p w14:paraId="33222C5C" w14:textId="7165C2D5" w:rsidR="000C27D5" w:rsidRDefault="00C04A1C">
      <w:pPr>
        <w:widowControl w:val="0"/>
        <w:tabs>
          <w:tab w:val="left" w:pos="-720"/>
        </w:tabs>
        <w:suppressAutoHyphens/>
        <w:overflowPunct w:val="0"/>
        <w:autoSpaceDE w:val="0"/>
        <w:autoSpaceDN w:val="0"/>
        <w:adjustRightInd w:val="0"/>
        <w:jc w:val="both"/>
        <w:rPr>
          <w:spacing w:val="-3"/>
        </w:rPr>
      </w:pPr>
      <w:r>
        <w:rPr>
          <w:spacing w:val="-3"/>
        </w:rPr>
        <w:tab/>
      </w:r>
      <w:r>
        <w:rPr>
          <w:spacing w:val="-3"/>
        </w:rPr>
        <w:tab/>
      </w:r>
      <w:r>
        <w:rPr>
          <w:spacing w:val="-3"/>
        </w:rPr>
        <w:tab/>
      </w:r>
      <w:r>
        <w:rPr>
          <w:spacing w:val="-3"/>
        </w:rPr>
        <w:tab/>
        <w:t xml:space="preserve">Farmington </w:t>
      </w:r>
      <w:r w:rsidR="000C27D5">
        <w:rPr>
          <w:spacing w:val="-3"/>
        </w:rPr>
        <w:t>Fire Department</w:t>
      </w:r>
    </w:p>
    <w:p w14:paraId="5B540220" w14:textId="4499F722" w:rsidR="00571733" w:rsidRDefault="000C27D5">
      <w:pPr>
        <w:widowControl w:val="0"/>
        <w:tabs>
          <w:tab w:val="left" w:pos="-720"/>
        </w:tabs>
        <w:suppressAutoHyphens/>
        <w:overflowPunct w:val="0"/>
        <w:autoSpaceDE w:val="0"/>
        <w:autoSpaceDN w:val="0"/>
        <w:adjustRightInd w:val="0"/>
        <w:jc w:val="both"/>
        <w:rPr>
          <w:spacing w:val="-3"/>
        </w:rPr>
      </w:pPr>
      <w:r>
        <w:rPr>
          <w:spacing w:val="-3"/>
        </w:rPr>
        <w:tab/>
      </w:r>
      <w:r>
        <w:rPr>
          <w:spacing w:val="-3"/>
        </w:rPr>
        <w:tab/>
      </w:r>
      <w:r>
        <w:rPr>
          <w:spacing w:val="-3"/>
        </w:rPr>
        <w:tab/>
      </w:r>
      <w:r>
        <w:rPr>
          <w:spacing w:val="-3"/>
        </w:rPr>
        <w:tab/>
      </w:r>
      <w:r w:rsidR="00571733">
        <w:rPr>
          <w:spacing w:val="-3"/>
        </w:rPr>
        <w:t>Planning Board Members</w:t>
      </w:r>
    </w:p>
    <w:p w14:paraId="22FF862F" w14:textId="346B9613" w:rsidR="009B3EFF" w:rsidRDefault="009B3EFF">
      <w:pPr>
        <w:widowControl w:val="0"/>
        <w:tabs>
          <w:tab w:val="left" w:pos="-720"/>
        </w:tabs>
        <w:suppressAutoHyphens/>
        <w:overflowPunct w:val="0"/>
        <w:autoSpaceDE w:val="0"/>
        <w:autoSpaceDN w:val="0"/>
        <w:adjustRightInd w:val="0"/>
        <w:jc w:val="both"/>
        <w:rPr>
          <w:spacing w:val="-3"/>
        </w:rPr>
      </w:pPr>
      <w:r>
        <w:rPr>
          <w:spacing w:val="-3"/>
        </w:rPr>
        <w:tab/>
      </w:r>
      <w:r>
        <w:rPr>
          <w:spacing w:val="-3"/>
        </w:rPr>
        <w:tab/>
      </w:r>
      <w:r>
        <w:rPr>
          <w:spacing w:val="-3"/>
        </w:rPr>
        <w:tab/>
      </w:r>
      <w:r>
        <w:rPr>
          <w:spacing w:val="-3"/>
        </w:rPr>
        <w:tab/>
        <w:t>Planning Board Chairperson</w:t>
      </w:r>
    </w:p>
    <w:p w14:paraId="4BC9C6CC" w14:textId="77777777" w:rsidR="007837F1" w:rsidRDefault="007837F1">
      <w:pPr>
        <w:widowControl w:val="0"/>
        <w:tabs>
          <w:tab w:val="left" w:pos="-720"/>
        </w:tabs>
        <w:suppressAutoHyphens/>
        <w:overflowPunct w:val="0"/>
        <w:autoSpaceDE w:val="0"/>
        <w:autoSpaceDN w:val="0"/>
        <w:adjustRightInd w:val="0"/>
        <w:jc w:val="both"/>
        <w:rPr>
          <w:spacing w:val="-3"/>
        </w:rPr>
      </w:pPr>
    </w:p>
    <w:p w14:paraId="2677E760" w14:textId="77777777" w:rsidR="00F402F0" w:rsidRDefault="00F402F0">
      <w:pPr>
        <w:widowControl w:val="0"/>
        <w:tabs>
          <w:tab w:val="left" w:pos="-720"/>
        </w:tabs>
        <w:suppressAutoHyphens/>
        <w:overflowPunct w:val="0"/>
        <w:autoSpaceDE w:val="0"/>
        <w:autoSpaceDN w:val="0"/>
        <w:adjustRightInd w:val="0"/>
        <w:jc w:val="both"/>
        <w:rPr>
          <w:spacing w:val="-3"/>
        </w:rPr>
      </w:pPr>
    </w:p>
    <w:p w14:paraId="34787C6E" w14:textId="77777777" w:rsidR="00833714" w:rsidRDefault="0068407A">
      <w:pPr>
        <w:widowControl w:val="0"/>
        <w:tabs>
          <w:tab w:val="left" w:pos="-720"/>
        </w:tabs>
        <w:suppressAutoHyphens/>
        <w:overflowPunct w:val="0"/>
        <w:autoSpaceDE w:val="0"/>
        <w:autoSpaceDN w:val="0"/>
        <w:adjustRightInd w:val="0"/>
        <w:jc w:val="both"/>
        <w:rPr>
          <w:b/>
          <w:bCs/>
          <w:spacing w:val="-3"/>
          <w:u w:val="single"/>
        </w:rPr>
      </w:pPr>
      <w:r>
        <w:rPr>
          <w:spacing w:val="-3"/>
        </w:rPr>
        <w:t>7</w:t>
      </w:r>
      <w:r w:rsidR="00AD4ECC">
        <w:rPr>
          <w:spacing w:val="-3"/>
        </w:rPr>
        <w:t xml:space="preserve">. </w:t>
      </w:r>
      <w:r w:rsidR="00AD4ECC">
        <w:rPr>
          <w:spacing w:val="-3"/>
        </w:rPr>
        <w:tab/>
      </w:r>
      <w:r w:rsidR="00AD4ECC" w:rsidRPr="00293F29">
        <w:rPr>
          <w:b/>
          <w:bCs/>
          <w:spacing w:val="-3"/>
          <w:u w:val="single"/>
        </w:rPr>
        <w:t>PUBLIC COMMENTS</w:t>
      </w:r>
      <w:r w:rsidR="00293F29" w:rsidRPr="00293F29">
        <w:rPr>
          <w:b/>
          <w:bCs/>
          <w:spacing w:val="-3"/>
          <w:u w:val="single"/>
        </w:rPr>
        <w:t>:</w:t>
      </w:r>
    </w:p>
    <w:p w14:paraId="14157AB7" w14:textId="77777777" w:rsidR="00D5162D" w:rsidRDefault="00D5162D">
      <w:pPr>
        <w:widowControl w:val="0"/>
        <w:tabs>
          <w:tab w:val="left" w:pos="-720"/>
        </w:tabs>
        <w:suppressAutoHyphens/>
        <w:overflowPunct w:val="0"/>
        <w:autoSpaceDE w:val="0"/>
        <w:autoSpaceDN w:val="0"/>
        <w:adjustRightInd w:val="0"/>
        <w:jc w:val="both"/>
        <w:rPr>
          <w:spacing w:val="-3"/>
        </w:rPr>
      </w:pPr>
    </w:p>
    <w:p w14:paraId="789B8FE5" w14:textId="77777777" w:rsidR="00A34ECA" w:rsidRDefault="00A34ECA">
      <w:pPr>
        <w:widowControl w:val="0"/>
        <w:tabs>
          <w:tab w:val="left" w:pos="-720"/>
        </w:tabs>
        <w:suppressAutoHyphens/>
        <w:overflowPunct w:val="0"/>
        <w:autoSpaceDE w:val="0"/>
        <w:autoSpaceDN w:val="0"/>
        <w:adjustRightInd w:val="0"/>
        <w:jc w:val="both"/>
        <w:rPr>
          <w:spacing w:val="-3"/>
        </w:rPr>
      </w:pPr>
    </w:p>
    <w:p w14:paraId="41DF48C5" w14:textId="77777777" w:rsidR="007837F1" w:rsidRDefault="0068407A" w:rsidP="001F3E04">
      <w:pPr>
        <w:widowControl w:val="0"/>
        <w:tabs>
          <w:tab w:val="left" w:pos="-720"/>
        </w:tabs>
        <w:suppressAutoHyphens/>
        <w:overflowPunct w:val="0"/>
        <w:autoSpaceDE w:val="0"/>
        <w:autoSpaceDN w:val="0"/>
        <w:adjustRightInd w:val="0"/>
        <w:jc w:val="both"/>
        <w:rPr>
          <w:b/>
          <w:bCs/>
          <w:spacing w:val="-3"/>
          <w:u w:val="single"/>
        </w:rPr>
      </w:pPr>
      <w:r>
        <w:rPr>
          <w:spacing w:val="-3"/>
        </w:rPr>
        <w:t>8</w:t>
      </w:r>
      <w:r w:rsidR="00AD4ECC">
        <w:rPr>
          <w:spacing w:val="-3"/>
        </w:rPr>
        <w:t>.</w:t>
      </w:r>
      <w:r w:rsidR="00AD4ECC">
        <w:rPr>
          <w:spacing w:val="-3"/>
        </w:rPr>
        <w:tab/>
      </w:r>
      <w:r w:rsidR="00AD4ECC" w:rsidRPr="00070EA4">
        <w:rPr>
          <w:b/>
          <w:bCs/>
          <w:spacing w:val="-3"/>
          <w:u w:val="single"/>
        </w:rPr>
        <w:t>ADJOURNMENT OF MEETING</w:t>
      </w:r>
    </w:p>
    <w:p w14:paraId="12D82204" w14:textId="0DF317A8" w:rsidR="00071B90" w:rsidRDefault="001F3E04" w:rsidP="001F3E04">
      <w:pPr>
        <w:widowControl w:val="0"/>
        <w:tabs>
          <w:tab w:val="left" w:pos="-720"/>
        </w:tabs>
        <w:suppressAutoHyphens/>
        <w:overflowPunct w:val="0"/>
        <w:autoSpaceDE w:val="0"/>
        <w:autoSpaceDN w:val="0"/>
        <w:adjustRightInd w:val="0"/>
        <w:jc w:val="both"/>
        <w:rPr>
          <w:b/>
          <w:bCs/>
          <w:spacing w:val="-3"/>
        </w:rPr>
      </w:pPr>
      <w:r>
        <w:rPr>
          <w:b/>
          <w:bCs/>
          <w:spacing w:val="-3"/>
        </w:rPr>
        <w:tab/>
      </w:r>
      <w:r>
        <w:rPr>
          <w:b/>
          <w:bCs/>
          <w:spacing w:val="-3"/>
        </w:rPr>
        <w:tab/>
      </w:r>
    </w:p>
    <w:p w14:paraId="51161B2D" w14:textId="77777777" w:rsidR="007837F1" w:rsidRDefault="007837F1" w:rsidP="00193950">
      <w:pPr>
        <w:widowControl w:val="0"/>
        <w:tabs>
          <w:tab w:val="left" w:pos="-720"/>
        </w:tabs>
        <w:suppressAutoHyphens/>
        <w:overflowPunct w:val="0"/>
        <w:autoSpaceDE w:val="0"/>
        <w:autoSpaceDN w:val="0"/>
        <w:adjustRightInd w:val="0"/>
        <w:jc w:val="center"/>
        <w:rPr>
          <w:b/>
          <w:bCs/>
          <w:spacing w:val="-3"/>
        </w:rPr>
      </w:pPr>
    </w:p>
    <w:p w14:paraId="6BCD8C92" w14:textId="024F6D51" w:rsidR="006A09C3" w:rsidRDefault="00AD4ECC" w:rsidP="003C7DD2">
      <w:pPr>
        <w:widowControl w:val="0"/>
        <w:tabs>
          <w:tab w:val="left" w:pos="-720"/>
        </w:tabs>
        <w:suppressAutoHyphens/>
        <w:overflowPunct w:val="0"/>
        <w:autoSpaceDE w:val="0"/>
        <w:autoSpaceDN w:val="0"/>
        <w:adjustRightInd w:val="0"/>
        <w:jc w:val="center"/>
        <w:rPr>
          <w:b/>
          <w:bCs/>
          <w:spacing w:val="-3"/>
        </w:rPr>
      </w:pPr>
      <w:r w:rsidRPr="00D04C1C">
        <w:rPr>
          <w:b/>
          <w:bCs/>
          <w:spacing w:val="-3"/>
        </w:rPr>
        <w:t xml:space="preserve">Next Meeting Date: </w:t>
      </w:r>
      <w:r w:rsidR="00DD3103" w:rsidRPr="00D04C1C">
        <w:rPr>
          <w:b/>
          <w:bCs/>
          <w:spacing w:val="-3"/>
        </w:rPr>
        <w:t xml:space="preserve"> </w:t>
      </w:r>
      <w:r w:rsidR="002B2422" w:rsidRPr="00D04C1C">
        <w:rPr>
          <w:b/>
          <w:bCs/>
          <w:spacing w:val="-3"/>
        </w:rPr>
        <w:t>Wednes</w:t>
      </w:r>
      <w:r w:rsidR="00DD3103" w:rsidRPr="00D04C1C">
        <w:rPr>
          <w:b/>
          <w:bCs/>
          <w:spacing w:val="-3"/>
        </w:rPr>
        <w:t>day,</w:t>
      </w:r>
      <w:r w:rsidR="003772B6" w:rsidRPr="00D04C1C">
        <w:rPr>
          <w:b/>
          <w:bCs/>
          <w:spacing w:val="-3"/>
        </w:rPr>
        <w:t xml:space="preserve"> </w:t>
      </w:r>
      <w:r w:rsidR="009B414D">
        <w:rPr>
          <w:b/>
          <w:bCs/>
          <w:spacing w:val="-3"/>
        </w:rPr>
        <w:t>April 1</w:t>
      </w:r>
      <w:r w:rsidR="00CC11CA" w:rsidRPr="00A95BC5">
        <w:rPr>
          <w:b/>
          <w:bCs/>
          <w:spacing w:val="-3"/>
        </w:rPr>
        <w:t>,</w:t>
      </w:r>
      <w:r w:rsidR="007E12A3" w:rsidRPr="00A95BC5">
        <w:rPr>
          <w:b/>
          <w:bCs/>
          <w:spacing w:val="-3"/>
        </w:rPr>
        <w:t xml:space="preserve"> 202</w:t>
      </w:r>
      <w:r w:rsidR="0064229F">
        <w:rPr>
          <w:b/>
          <w:bCs/>
          <w:spacing w:val="-3"/>
        </w:rPr>
        <w:t>6</w:t>
      </w:r>
      <w:r w:rsidR="00C82602" w:rsidRPr="00A95BC5">
        <w:rPr>
          <w:b/>
          <w:bCs/>
          <w:spacing w:val="-3"/>
        </w:rPr>
        <w:t>.</w:t>
      </w:r>
    </w:p>
    <w:p w14:paraId="47D6D768" w14:textId="77777777" w:rsidR="00663F3E" w:rsidRDefault="00663F3E" w:rsidP="00430485">
      <w:pPr>
        <w:ind w:left="540" w:right="630"/>
        <w:jc w:val="center"/>
        <w:rPr>
          <w:b/>
          <w:bCs/>
          <w:spacing w:val="-3"/>
        </w:rPr>
      </w:pPr>
    </w:p>
    <w:p w14:paraId="1A0C4B0F" w14:textId="77777777" w:rsidR="00663F3E" w:rsidRDefault="00663F3E" w:rsidP="00430485">
      <w:pPr>
        <w:ind w:left="540" w:right="630"/>
        <w:jc w:val="center"/>
        <w:rPr>
          <w:b/>
          <w:bCs/>
          <w:spacing w:val="-3"/>
        </w:rPr>
      </w:pPr>
    </w:p>
    <w:p w14:paraId="06FA6975" w14:textId="77777777" w:rsidR="00F93492" w:rsidRPr="00337679" w:rsidRDefault="00F93492" w:rsidP="00F93492">
      <w:pPr>
        <w:jc w:val="center"/>
      </w:pPr>
      <w:bookmarkStart w:id="4" w:name="_Hlk222399658"/>
      <w:r w:rsidRPr="00337679">
        <w:rPr>
          <w:b/>
        </w:rPr>
        <w:t>LEGAL NOTICE</w:t>
      </w:r>
    </w:p>
    <w:p w14:paraId="4FAC6639" w14:textId="77777777" w:rsidR="00F93492" w:rsidRPr="00337679" w:rsidRDefault="00F93492" w:rsidP="00F93492"/>
    <w:p w14:paraId="23DA85CE" w14:textId="77777777" w:rsidR="00F93492" w:rsidRDefault="00F93492" w:rsidP="00F93492">
      <w:r w:rsidRPr="00337679">
        <w:rPr>
          <w:b/>
        </w:rPr>
        <w:t>NOTICE IS HEREBY GIVEN THAT</w:t>
      </w:r>
      <w:r w:rsidRPr="00337679">
        <w:t xml:space="preserve"> the Planning Board of the Town of Farmington, will conduct a Public Hearing on the</w:t>
      </w:r>
      <w:r w:rsidRPr="00337679">
        <w:rPr>
          <w:b/>
        </w:rPr>
        <w:t xml:space="preserve"> </w:t>
      </w:r>
      <w:r>
        <w:rPr>
          <w:b/>
        </w:rPr>
        <w:t>18th</w:t>
      </w:r>
      <w:r w:rsidRPr="00337679">
        <w:rPr>
          <w:b/>
        </w:rPr>
        <w:t xml:space="preserve"> day of </w:t>
      </w:r>
      <w:r>
        <w:rPr>
          <w:b/>
        </w:rPr>
        <w:t>March</w:t>
      </w:r>
      <w:r w:rsidRPr="00337679">
        <w:rPr>
          <w:b/>
        </w:rPr>
        <w:t xml:space="preserve"> 202</w:t>
      </w:r>
      <w:r>
        <w:rPr>
          <w:b/>
        </w:rPr>
        <w:t>6</w:t>
      </w:r>
      <w:r w:rsidRPr="00337679">
        <w:rPr>
          <w:b/>
        </w:rPr>
        <w:t xml:space="preserve">, </w:t>
      </w:r>
      <w:r w:rsidRPr="00337679">
        <w:t>commencing at 7:00 p.m., in the Farmington Town Hall, Main Meeting Room, 1000 County Road 8, Farmington, New York, 14425 for the purpose of</w:t>
      </w:r>
      <w:r w:rsidRPr="00337679">
        <w:rPr>
          <w:b/>
          <w:bCs/>
        </w:rPr>
        <w:t xml:space="preserve"> </w:t>
      </w:r>
      <w:r w:rsidRPr="00337679">
        <w:t>receiving testimony upon and considering the application</w:t>
      </w:r>
      <w:r>
        <w:t>s</w:t>
      </w:r>
      <w:r w:rsidRPr="00337679">
        <w:t xml:space="preserve"> of:</w:t>
      </w:r>
    </w:p>
    <w:p w14:paraId="0E8D664F" w14:textId="77777777" w:rsidR="0039005A" w:rsidRDefault="0039005A" w:rsidP="00F93492"/>
    <w:p w14:paraId="114BF54C" w14:textId="77777777" w:rsidR="00F93492" w:rsidRDefault="00F93492" w:rsidP="00F93492">
      <w:r>
        <w:t>PB 2026-0201 and PB 2026-0202, Farmington Volunteer Fire Association</w:t>
      </w:r>
      <w:r w:rsidRPr="00EC220B">
        <w:t xml:space="preserve">, Preliminary Site Plan </w:t>
      </w:r>
      <w:r>
        <w:t xml:space="preserve">and Special Use Permit </w:t>
      </w:r>
      <w:r w:rsidRPr="00EC220B">
        <w:t xml:space="preserve">Applications for the </w:t>
      </w:r>
      <w:r>
        <w:t>Farmington Volunteer Fire Association, Station 2</w:t>
      </w:r>
      <w:r w:rsidRPr="00EC220B">
        <w:t>,</w:t>
      </w:r>
      <w:r>
        <w:t xml:space="preserve"> building and site improvements</w:t>
      </w:r>
      <w:r w:rsidRPr="00EC220B">
        <w:t xml:space="preserve"> located </w:t>
      </w:r>
      <w:r>
        <w:t>at 1225 Hook Road</w:t>
      </w:r>
      <w:r w:rsidRPr="00EC220B">
        <w:t xml:space="preserve">, involving Tax Map Account </w:t>
      </w:r>
      <w:r>
        <w:t>29.11-1-68.100</w:t>
      </w:r>
      <w:r w:rsidRPr="00EC220B">
        <w:t>.  The Project seeks overall preliminary approvals for detail</w:t>
      </w:r>
      <w:r>
        <w:t>ed</w:t>
      </w:r>
      <w:r w:rsidRPr="00EC220B">
        <w:t xml:space="preserve"> plans for </w:t>
      </w:r>
      <w:r>
        <w:t>3,830 square feet of interior renovation to their existing building and a 12,830 proposed building addition to the south of their current building.  The property is zoned GB General Business with MTOD Major Thoroughfare Overlay District and MSOD Main Street Overlay District.</w:t>
      </w:r>
    </w:p>
    <w:p w14:paraId="2A0E26B3" w14:textId="77777777" w:rsidR="00F93492" w:rsidRDefault="00F93492" w:rsidP="00F93492"/>
    <w:p w14:paraId="7BEF5C71" w14:textId="77777777" w:rsidR="00F93492" w:rsidRPr="00337679" w:rsidRDefault="00F93492" w:rsidP="00F93492">
      <w:r w:rsidRPr="00337679">
        <w:rPr>
          <w:b/>
        </w:rPr>
        <w:t>ALL PARTIES IN INTEREST</w:t>
      </w:r>
      <w:r w:rsidRPr="00337679">
        <w:t xml:space="preserve"> will be given an opportunity to be heard in respect to such application.  Persons may appear in person, by agent or via Zoom.</w:t>
      </w:r>
    </w:p>
    <w:p w14:paraId="28BA5CD4" w14:textId="77777777" w:rsidR="00F93492" w:rsidRPr="00337679" w:rsidRDefault="00F93492" w:rsidP="00F93492"/>
    <w:p w14:paraId="1087FB93" w14:textId="77777777" w:rsidR="00F93492" w:rsidRPr="00337679" w:rsidRDefault="00F93492" w:rsidP="00F93492">
      <w:r w:rsidRPr="00337679">
        <w:t>By order of:</w:t>
      </w:r>
    </w:p>
    <w:p w14:paraId="4BCADF9D" w14:textId="77777777" w:rsidR="00F93492" w:rsidRPr="00337679" w:rsidRDefault="00F93492" w:rsidP="00F93492">
      <w:r w:rsidRPr="00337679">
        <w:t>Ed Hemminger, Chairman, Town of Farmington Planning Board</w:t>
      </w:r>
    </w:p>
    <w:bookmarkEnd w:id="4"/>
    <w:p w14:paraId="40F16021" w14:textId="77777777" w:rsidR="00F93492" w:rsidRPr="00337679" w:rsidRDefault="00F93492" w:rsidP="00F93492"/>
    <w:p w14:paraId="0701A084" w14:textId="77777777" w:rsidR="00F93492" w:rsidRPr="00337679" w:rsidRDefault="00F93492" w:rsidP="00F93492">
      <w:r w:rsidRPr="00337679">
        <w:t xml:space="preserve">Publication:  Daily Messenger, </w:t>
      </w:r>
      <w:r>
        <w:t>March 11, 2026</w:t>
      </w:r>
    </w:p>
    <w:p w14:paraId="004CBF0A" w14:textId="78FDAAD6" w:rsidR="002875B8" w:rsidRPr="000C02B0" w:rsidRDefault="002875B8" w:rsidP="005900BB">
      <w:pPr>
        <w:ind w:left="540" w:right="630"/>
        <w:jc w:val="center"/>
        <w:rPr>
          <w:b/>
          <w:bCs/>
          <w:color w:val="FF0000"/>
          <w:spacing w:val="-3"/>
        </w:rPr>
      </w:pPr>
    </w:p>
    <w:sectPr w:rsidR="002875B8" w:rsidRPr="000C02B0" w:rsidSect="00DE2BD9">
      <w:headerReference w:type="default" r:id="rId11"/>
      <w:footerReference w:type="default" r:id="rId12"/>
      <w:head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F93E5" w14:textId="77777777" w:rsidR="00D779FC" w:rsidRDefault="00D779FC" w:rsidP="006975E8">
      <w:r>
        <w:separator/>
      </w:r>
    </w:p>
  </w:endnote>
  <w:endnote w:type="continuationSeparator" w:id="0">
    <w:p w14:paraId="0D66C918" w14:textId="77777777" w:rsidR="00D779FC" w:rsidRDefault="00D779FC" w:rsidP="006975E8">
      <w:r>
        <w:continuationSeparator/>
      </w:r>
    </w:p>
  </w:endnote>
  <w:endnote w:type="continuationNotice" w:id="1">
    <w:p w14:paraId="3A6F1C31" w14:textId="77777777" w:rsidR="00D779FC" w:rsidRDefault="00D779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59D58" w14:textId="612A1D1A" w:rsidR="00D92E18" w:rsidRDefault="00D92E18" w:rsidP="00D92E18">
    <w:pPr>
      <w:widowControl w:val="0"/>
      <w:tabs>
        <w:tab w:val="left" w:pos="-720"/>
      </w:tabs>
      <w:suppressAutoHyphens/>
      <w:overflowPunct w:val="0"/>
      <w:autoSpaceDE w:val="0"/>
      <w:autoSpaceDN w:val="0"/>
      <w:adjustRightInd w:val="0"/>
      <w:jc w:val="both"/>
      <w:rPr>
        <w:spacing w:val="-3"/>
      </w:rPr>
    </w:pPr>
  </w:p>
  <w:p w14:paraId="4BBBE92D" w14:textId="77777777" w:rsidR="00D92E18" w:rsidRDefault="00D92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7AA68" w14:textId="77777777" w:rsidR="00D779FC" w:rsidRDefault="00D779FC" w:rsidP="006975E8">
      <w:r>
        <w:separator/>
      </w:r>
    </w:p>
  </w:footnote>
  <w:footnote w:type="continuationSeparator" w:id="0">
    <w:p w14:paraId="3FBACE84" w14:textId="77777777" w:rsidR="00D779FC" w:rsidRDefault="00D779FC" w:rsidP="006975E8">
      <w:r>
        <w:continuationSeparator/>
      </w:r>
    </w:p>
  </w:footnote>
  <w:footnote w:type="continuationNotice" w:id="1">
    <w:p w14:paraId="70A55B55" w14:textId="77777777" w:rsidR="00D779FC" w:rsidRDefault="00D779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A49F6" w14:textId="622F95A7" w:rsidR="009937A8" w:rsidRPr="009937A8" w:rsidRDefault="009937A8" w:rsidP="001268BD">
    <w:pPr>
      <w:pStyle w:val="Header"/>
      <w:tabs>
        <w:tab w:val="clear" w:pos="4680"/>
        <w:tab w:val="clear" w:pos="9360"/>
        <w:tab w:val="center" w:pos="5130"/>
        <w:tab w:val="right" w:pos="9450"/>
      </w:tabs>
      <w:rPr>
        <w:color w:val="FF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AAD71" w14:textId="10E9D638" w:rsidR="00CF3652" w:rsidRPr="00FA4AC1" w:rsidRDefault="00CF3652" w:rsidP="007A4868">
    <w:pPr>
      <w:pStyle w:val="Header"/>
      <w:tabs>
        <w:tab w:val="clear" w:pos="4680"/>
        <w:tab w:val="clear" w:pos="9360"/>
        <w:tab w:val="center" w:pos="5310"/>
        <w:tab w:val="right" w:pos="10800"/>
      </w:tabs>
      <w:rPr>
        <w:i/>
        <w:color w:val="FF0000"/>
        <w:sz w:val="16"/>
      </w:rPr>
    </w:pPr>
  </w:p>
</w:hdr>
</file>

<file path=word/intelligence2.xml><?xml version="1.0" encoding="utf-8"?>
<int2:intelligence xmlns:int2="http://schemas.microsoft.com/office/intelligence/2020/intelligence" xmlns:oel="http://schemas.microsoft.com/office/2019/extlst">
  <int2:observations>
    <int2:bookmark int2:bookmarkName="_Int_VVfjYiLz" int2:invalidationBookmarkName="" int2:hashCode="IStPvNgjMEotAy" int2:id="lx7Yay0E">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E6A64"/>
    <w:multiLevelType w:val="hybridMultilevel"/>
    <w:tmpl w:val="12220880"/>
    <w:lvl w:ilvl="0" w:tplc="7A42D2D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BE13AF"/>
    <w:multiLevelType w:val="hybridMultilevel"/>
    <w:tmpl w:val="C024C1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C9316DA"/>
    <w:multiLevelType w:val="hybridMultilevel"/>
    <w:tmpl w:val="C28290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0C13AE"/>
    <w:multiLevelType w:val="hybridMultilevel"/>
    <w:tmpl w:val="12D49020"/>
    <w:lvl w:ilvl="0" w:tplc="C426647A">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120656"/>
    <w:multiLevelType w:val="hybridMultilevel"/>
    <w:tmpl w:val="6060D5B2"/>
    <w:lvl w:ilvl="0" w:tplc="710AEB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DBC0372"/>
    <w:multiLevelType w:val="hybridMultilevel"/>
    <w:tmpl w:val="955C82A2"/>
    <w:lvl w:ilvl="0" w:tplc="031A537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79E3423"/>
    <w:multiLevelType w:val="hybridMultilevel"/>
    <w:tmpl w:val="C9C87D3C"/>
    <w:lvl w:ilvl="0" w:tplc="2E1A2B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E1F3B22"/>
    <w:multiLevelType w:val="hybridMultilevel"/>
    <w:tmpl w:val="6C06AA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8502982">
    <w:abstractNumId w:val="3"/>
  </w:num>
  <w:num w:numId="2" w16cid:durableId="2021005387">
    <w:abstractNumId w:val="6"/>
  </w:num>
  <w:num w:numId="3" w16cid:durableId="1717775354">
    <w:abstractNumId w:val="5"/>
  </w:num>
  <w:num w:numId="4" w16cid:durableId="664359468">
    <w:abstractNumId w:val="1"/>
  </w:num>
  <w:num w:numId="5" w16cid:durableId="901134939">
    <w:abstractNumId w:val="0"/>
  </w:num>
  <w:num w:numId="6" w16cid:durableId="384454527">
    <w:abstractNumId w:val="7"/>
  </w:num>
  <w:num w:numId="7" w16cid:durableId="596716281">
    <w:abstractNumId w:val="2"/>
  </w:num>
  <w:num w:numId="8" w16cid:durableId="1637490931">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03D"/>
    <w:rsid w:val="00000710"/>
    <w:rsid w:val="00000B88"/>
    <w:rsid w:val="00001680"/>
    <w:rsid w:val="00001EFD"/>
    <w:rsid w:val="0000278E"/>
    <w:rsid w:val="00002839"/>
    <w:rsid w:val="000030E6"/>
    <w:rsid w:val="00003456"/>
    <w:rsid w:val="000036C6"/>
    <w:rsid w:val="00003836"/>
    <w:rsid w:val="0000520B"/>
    <w:rsid w:val="00005D4B"/>
    <w:rsid w:val="00006129"/>
    <w:rsid w:val="00006DA3"/>
    <w:rsid w:val="00007B1E"/>
    <w:rsid w:val="00007F66"/>
    <w:rsid w:val="00010038"/>
    <w:rsid w:val="00010B33"/>
    <w:rsid w:val="00010CF5"/>
    <w:rsid w:val="000126F6"/>
    <w:rsid w:val="00013156"/>
    <w:rsid w:val="0001333D"/>
    <w:rsid w:val="000139E7"/>
    <w:rsid w:val="00013F8D"/>
    <w:rsid w:val="00015C8B"/>
    <w:rsid w:val="00016634"/>
    <w:rsid w:val="00020545"/>
    <w:rsid w:val="00020D02"/>
    <w:rsid w:val="00022C15"/>
    <w:rsid w:val="00022CEA"/>
    <w:rsid w:val="00023BE3"/>
    <w:rsid w:val="00024791"/>
    <w:rsid w:val="00024983"/>
    <w:rsid w:val="000255D8"/>
    <w:rsid w:val="00025E7E"/>
    <w:rsid w:val="00027A2F"/>
    <w:rsid w:val="00027C20"/>
    <w:rsid w:val="00030AC5"/>
    <w:rsid w:val="0003111F"/>
    <w:rsid w:val="00033FA2"/>
    <w:rsid w:val="0003433F"/>
    <w:rsid w:val="00034D15"/>
    <w:rsid w:val="00034DCF"/>
    <w:rsid w:val="00034F35"/>
    <w:rsid w:val="0003758D"/>
    <w:rsid w:val="0003797C"/>
    <w:rsid w:val="00037E12"/>
    <w:rsid w:val="000409FC"/>
    <w:rsid w:val="00041478"/>
    <w:rsid w:val="00042195"/>
    <w:rsid w:val="00042BF7"/>
    <w:rsid w:val="00042F64"/>
    <w:rsid w:val="0004314D"/>
    <w:rsid w:val="000432DE"/>
    <w:rsid w:val="00045065"/>
    <w:rsid w:val="000452F6"/>
    <w:rsid w:val="0004596A"/>
    <w:rsid w:val="00045ADB"/>
    <w:rsid w:val="00045C3A"/>
    <w:rsid w:val="0004686C"/>
    <w:rsid w:val="00046EB2"/>
    <w:rsid w:val="000470F6"/>
    <w:rsid w:val="000470FF"/>
    <w:rsid w:val="00047E7B"/>
    <w:rsid w:val="00051805"/>
    <w:rsid w:val="000518C9"/>
    <w:rsid w:val="00051974"/>
    <w:rsid w:val="000545FB"/>
    <w:rsid w:val="00055572"/>
    <w:rsid w:val="000559A3"/>
    <w:rsid w:val="000565E2"/>
    <w:rsid w:val="00056ACD"/>
    <w:rsid w:val="00056E6B"/>
    <w:rsid w:val="0005766A"/>
    <w:rsid w:val="00057F64"/>
    <w:rsid w:val="000614DB"/>
    <w:rsid w:val="0006198F"/>
    <w:rsid w:val="00061E05"/>
    <w:rsid w:val="000620C3"/>
    <w:rsid w:val="00062CD6"/>
    <w:rsid w:val="00063E5B"/>
    <w:rsid w:val="00063F7C"/>
    <w:rsid w:val="00064DEF"/>
    <w:rsid w:val="0006629E"/>
    <w:rsid w:val="00066B16"/>
    <w:rsid w:val="0007048B"/>
    <w:rsid w:val="0007092C"/>
    <w:rsid w:val="00070B4D"/>
    <w:rsid w:val="00070EA4"/>
    <w:rsid w:val="00071993"/>
    <w:rsid w:val="00071B90"/>
    <w:rsid w:val="00071C19"/>
    <w:rsid w:val="00071DD5"/>
    <w:rsid w:val="00071E44"/>
    <w:rsid w:val="00072E28"/>
    <w:rsid w:val="00073633"/>
    <w:rsid w:val="00073C20"/>
    <w:rsid w:val="000759B8"/>
    <w:rsid w:val="000773CB"/>
    <w:rsid w:val="000778DD"/>
    <w:rsid w:val="00077B28"/>
    <w:rsid w:val="000800C0"/>
    <w:rsid w:val="0008011E"/>
    <w:rsid w:val="00081664"/>
    <w:rsid w:val="000836E2"/>
    <w:rsid w:val="00083F28"/>
    <w:rsid w:val="00084166"/>
    <w:rsid w:val="00084447"/>
    <w:rsid w:val="0008444A"/>
    <w:rsid w:val="0008496D"/>
    <w:rsid w:val="00086BBE"/>
    <w:rsid w:val="00087FBB"/>
    <w:rsid w:val="000908C6"/>
    <w:rsid w:val="000911F8"/>
    <w:rsid w:val="000918B3"/>
    <w:rsid w:val="00092880"/>
    <w:rsid w:val="00092995"/>
    <w:rsid w:val="0009399C"/>
    <w:rsid w:val="00096041"/>
    <w:rsid w:val="00096900"/>
    <w:rsid w:val="00096A4C"/>
    <w:rsid w:val="00097E55"/>
    <w:rsid w:val="000A09DE"/>
    <w:rsid w:val="000A0A3A"/>
    <w:rsid w:val="000A4ACA"/>
    <w:rsid w:val="000A6CB7"/>
    <w:rsid w:val="000A7D7A"/>
    <w:rsid w:val="000B07AD"/>
    <w:rsid w:val="000B260E"/>
    <w:rsid w:val="000B389B"/>
    <w:rsid w:val="000B4631"/>
    <w:rsid w:val="000B485F"/>
    <w:rsid w:val="000B49E7"/>
    <w:rsid w:val="000B4F5A"/>
    <w:rsid w:val="000B67E1"/>
    <w:rsid w:val="000B6C8E"/>
    <w:rsid w:val="000B7B91"/>
    <w:rsid w:val="000C02B0"/>
    <w:rsid w:val="000C185D"/>
    <w:rsid w:val="000C1930"/>
    <w:rsid w:val="000C2708"/>
    <w:rsid w:val="000C27D5"/>
    <w:rsid w:val="000C2EE2"/>
    <w:rsid w:val="000C3572"/>
    <w:rsid w:val="000C39C3"/>
    <w:rsid w:val="000C447A"/>
    <w:rsid w:val="000C5FD4"/>
    <w:rsid w:val="000C7B2B"/>
    <w:rsid w:val="000D0191"/>
    <w:rsid w:val="000D0441"/>
    <w:rsid w:val="000D41D0"/>
    <w:rsid w:val="000D46B2"/>
    <w:rsid w:val="000D4E86"/>
    <w:rsid w:val="000D75BD"/>
    <w:rsid w:val="000E03F5"/>
    <w:rsid w:val="000E06C8"/>
    <w:rsid w:val="000E19F2"/>
    <w:rsid w:val="000E1F53"/>
    <w:rsid w:val="000E1F78"/>
    <w:rsid w:val="000E3493"/>
    <w:rsid w:val="000E3C4D"/>
    <w:rsid w:val="000E440D"/>
    <w:rsid w:val="000E6AF1"/>
    <w:rsid w:val="000E6DF9"/>
    <w:rsid w:val="000F014E"/>
    <w:rsid w:val="000F03CE"/>
    <w:rsid w:val="000F0E2F"/>
    <w:rsid w:val="000F246D"/>
    <w:rsid w:val="000F25CB"/>
    <w:rsid w:val="000F2754"/>
    <w:rsid w:val="000F2862"/>
    <w:rsid w:val="000F2F38"/>
    <w:rsid w:val="000F3277"/>
    <w:rsid w:val="000F34A3"/>
    <w:rsid w:val="000F3D48"/>
    <w:rsid w:val="000F578A"/>
    <w:rsid w:val="000F6DED"/>
    <w:rsid w:val="000F7A8D"/>
    <w:rsid w:val="001002AC"/>
    <w:rsid w:val="00100D71"/>
    <w:rsid w:val="0010114E"/>
    <w:rsid w:val="001018EF"/>
    <w:rsid w:val="0010257E"/>
    <w:rsid w:val="0010358B"/>
    <w:rsid w:val="00103980"/>
    <w:rsid w:val="00103C40"/>
    <w:rsid w:val="00105173"/>
    <w:rsid w:val="00105223"/>
    <w:rsid w:val="001052C1"/>
    <w:rsid w:val="00105919"/>
    <w:rsid w:val="001061A7"/>
    <w:rsid w:val="001063BF"/>
    <w:rsid w:val="001063DD"/>
    <w:rsid w:val="00106564"/>
    <w:rsid w:val="001065F6"/>
    <w:rsid w:val="001072F0"/>
    <w:rsid w:val="00107A03"/>
    <w:rsid w:val="00107D06"/>
    <w:rsid w:val="00110B79"/>
    <w:rsid w:val="00111922"/>
    <w:rsid w:val="00111B8D"/>
    <w:rsid w:val="00111BC1"/>
    <w:rsid w:val="00112324"/>
    <w:rsid w:val="0011255E"/>
    <w:rsid w:val="0011274C"/>
    <w:rsid w:val="00113EC8"/>
    <w:rsid w:val="00114B67"/>
    <w:rsid w:val="00114CFD"/>
    <w:rsid w:val="00114E14"/>
    <w:rsid w:val="001159AC"/>
    <w:rsid w:val="001160F5"/>
    <w:rsid w:val="00120962"/>
    <w:rsid w:val="00120F09"/>
    <w:rsid w:val="001218CE"/>
    <w:rsid w:val="00122E7F"/>
    <w:rsid w:val="00123B4D"/>
    <w:rsid w:val="00123ED1"/>
    <w:rsid w:val="0012566B"/>
    <w:rsid w:val="00125FBA"/>
    <w:rsid w:val="001267FF"/>
    <w:rsid w:val="00126893"/>
    <w:rsid w:val="001268BD"/>
    <w:rsid w:val="00130D0B"/>
    <w:rsid w:val="00130D3E"/>
    <w:rsid w:val="00131159"/>
    <w:rsid w:val="00133457"/>
    <w:rsid w:val="00133959"/>
    <w:rsid w:val="00133D60"/>
    <w:rsid w:val="001355C6"/>
    <w:rsid w:val="001362D9"/>
    <w:rsid w:val="00137F41"/>
    <w:rsid w:val="0014091C"/>
    <w:rsid w:val="0014395C"/>
    <w:rsid w:val="00144A82"/>
    <w:rsid w:val="001463F1"/>
    <w:rsid w:val="00147065"/>
    <w:rsid w:val="00147863"/>
    <w:rsid w:val="00147D67"/>
    <w:rsid w:val="001508C5"/>
    <w:rsid w:val="00150E41"/>
    <w:rsid w:val="00151186"/>
    <w:rsid w:val="00151757"/>
    <w:rsid w:val="00152812"/>
    <w:rsid w:val="00153C44"/>
    <w:rsid w:val="001543ED"/>
    <w:rsid w:val="00154899"/>
    <w:rsid w:val="00154C49"/>
    <w:rsid w:val="001556A6"/>
    <w:rsid w:val="00156A02"/>
    <w:rsid w:val="0015727A"/>
    <w:rsid w:val="0015728A"/>
    <w:rsid w:val="001572E9"/>
    <w:rsid w:val="001575EF"/>
    <w:rsid w:val="00157FDF"/>
    <w:rsid w:val="001603B3"/>
    <w:rsid w:val="00160E07"/>
    <w:rsid w:val="0016198B"/>
    <w:rsid w:val="00162E9E"/>
    <w:rsid w:val="00163CB1"/>
    <w:rsid w:val="00163D76"/>
    <w:rsid w:val="0016471D"/>
    <w:rsid w:val="001656E6"/>
    <w:rsid w:val="001659E4"/>
    <w:rsid w:val="00165AD3"/>
    <w:rsid w:val="001672EF"/>
    <w:rsid w:val="0017087C"/>
    <w:rsid w:val="001708BA"/>
    <w:rsid w:val="001708E3"/>
    <w:rsid w:val="001714BE"/>
    <w:rsid w:val="00173F19"/>
    <w:rsid w:val="00174290"/>
    <w:rsid w:val="00175AB2"/>
    <w:rsid w:val="001765E3"/>
    <w:rsid w:val="00177053"/>
    <w:rsid w:val="001770D4"/>
    <w:rsid w:val="00181063"/>
    <w:rsid w:val="00181182"/>
    <w:rsid w:val="00181750"/>
    <w:rsid w:val="00181D50"/>
    <w:rsid w:val="001824D5"/>
    <w:rsid w:val="00182A17"/>
    <w:rsid w:val="00182AFB"/>
    <w:rsid w:val="00182CBD"/>
    <w:rsid w:val="00183318"/>
    <w:rsid w:val="00183BE0"/>
    <w:rsid w:val="00184E7B"/>
    <w:rsid w:val="001851E8"/>
    <w:rsid w:val="001855B2"/>
    <w:rsid w:val="001859E4"/>
    <w:rsid w:val="00187AD1"/>
    <w:rsid w:val="00187EAB"/>
    <w:rsid w:val="001900D0"/>
    <w:rsid w:val="00191795"/>
    <w:rsid w:val="00191E62"/>
    <w:rsid w:val="00192D1E"/>
    <w:rsid w:val="00193086"/>
    <w:rsid w:val="0019378A"/>
    <w:rsid w:val="00193950"/>
    <w:rsid w:val="0019397B"/>
    <w:rsid w:val="00193F70"/>
    <w:rsid w:val="00194CB2"/>
    <w:rsid w:val="00195D52"/>
    <w:rsid w:val="00197FC5"/>
    <w:rsid w:val="001A0502"/>
    <w:rsid w:val="001A0E33"/>
    <w:rsid w:val="001A312D"/>
    <w:rsid w:val="001A3D50"/>
    <w:rsid w:val="001A436F"/>
    <w:rsid w:val="001A4CFC"/>
    <w:rsid w:val="001A6E82"/>
    <w:rsid w:val="001A6FC8"/>
    <w:rsid w:val="001A7C6C"/>
    <w:rsid w:val="001A7EA5"/>
    <w:rsid w:val="001A7EA7"/>
    <w:rsid w:val="001A7F6B"/>
    <w:rsid w:val="001B0294"/>
    <w:rsid w:val="001B08C8"/>
    <w:rsid w:val="001B0969"/>
    <w:rsid w:val="001B3408"/>
    <w:rsid w:val="001B47AE"/>
    <w:rsid w:val="001B4DA7"/>
    <w:rsid w:val="001B5AB8"/>
    <w:rsid w:val="001B6197"/>
    <w:rsid w:val="001B629F"/>
    <w:rsid w:val="001B69E0"/>
    <w:rsid w:val="001B7AB5"/>
    <w:rsid w:val="001B7D38"/>
    <w:rsid w:val="001C0498"/>
    <w:rsid w:val="001C0503"/>
    <w:rsid w:val="001C0A1D"/>
    <w:rsid w:val="001C13E1"/>
    <w:rsid w:val="001C2534"/>
    <w:rsid w:val="001C2ED5"/>
    <w:rsid w:val="001C31FD"/>
    <w:rsid w:val="001C3445"/>
    <w:rsid w:val="001C3DBC"/>
    <w:rsid w:val="001C3F4F"/>
    <w:rsid w:val="001C3FF5"/>
    <w:rsid w:val="001C583E"/>
    <w:rsid w:val="001C6500"/>
    <w:rsid w:val="001C783A"/>
    <w:rsid w:val="001D0EFD"/>
    <w:rsid w:val="001D21FA"/>
    <w:rsid w:val="001D39A3"/>
    <w:rsid w:val="001D41C1"/>
    <w:rsid w:val="001D4969"/>
    <w:rsid w:val="001D5520"/>
    <w:rsid w:val="001E0C6C"/>
    <w:rsid w:val="001E1451"/>
    <w:rsid w:val="001E17DF"/>
    <w:rsid w:val="001E345D"/>
    <w:rsid w:val="001E3482"/>
    <w:rsid w:val="001E36DA"/>
    <w:rsid w:val="001E54F3"/>
    <w:rsid w:val="001E6043"/>
    <w:rsid w:val="001E6E5D"/>
    <w:rsid w:val="001F0B1E"/>
    <w:rsid w:val="001F0E07"/>
    <w:rsid w:val="001F1E03"/>
    <w:rsid w:val="001F3E04"/>
    <w:rsid w:val="001F5460"/>
    <w:rsid w:val="001F5725"/>
    <w:rsid w:val="001F7BFB"/>
    <w:rsid w:val="002004AF"/>
    <w:rsid w:val="00202343"/>
    <w:rsid w:val="00203633"/>
    <w:rsid w:val="00203CD4"/>
    <w:rsid w:val="002040D5"/>
    <w:rsid w:val="002045F6"/>
    <w:rsid w:val="00204744"/>
    <w:rsid w:val="002052CE"/>
    <w:rsid w:val="002054DD"/>
    <w:rsid w:val="0020695B"/>
    <w:rsid w:val="00206B32"/>
    <w:rsid w:val="00206C74"/>
    <w:rsid w:val="00207629"/>
    <w:rsid w:val="00207C3F"/>
    <w:rsid w:val="00210207"/>
    <w:rsid w:val="00210446"/>
    <w:rsid w:val="002105DA"/>
    <w:rsid w:val="00210867"/>
    <w:rsid w:val="00211216"/>
    <w:rsid w:val="00211EA2"/>
    <w:rsid w:val="0021214F"/>
    <w:rsid w:val="002123E1"/>
    <w:rsid w:val="00212500"/>
    <w:rsid w:val="00212C30"/>
    <w:rsid w:val="00212D8E"/>
    <w:rsid w:val="00213649"/>
    <w:rsid w:val="00214EAD"/>
    <w:rsid w:val="00214FB9"/>
    <w:rsid w:val="0021551D"/>
    <w:rsid w:val="00215549"/>
    <w:rsid w:val="00216D45"/>
    <w:rsid w:val="00217A16"/>
    <w:rsid w:val="00217EFB"/>
    <w:rsid w:val="0022079E"/>
    <w:rsid w:val="00222B9C"/>
    <w:rsid w:val="00222E20"/>
    <w:rsid w:val="00222F6C"/>
    <w:rsid w:val="00223109"/>
    <w:rsid w:val="00224015"/>
    <w:rsid w:val="00224394"/>
    <w:rsid w:val="00224EE9"/>
    <w:rsid w:val="00225336"/>
    <w:rsid w:val="002259F9"/>
    <w:rsid w:val="00231126"/>
    <w:rsid w:val="0023142F"/>
    <w:rsid w:val="002331F3"/>
    <w:rsid w:val="00234820"/>
    <w:rsid w:val="00235418"/>
    <w:rsid w:val="00235C44"/>
    <w:rsid w:val="00236024"/>
    <w:rsid w:val="00236DB0"/>
    <w:rsid w:val="00237660"/>
    <w:rsid w:val="0023784A"/>
    <w:rsid w:val="00237E59"/>
    <w:rsid w:val="00241528"/>
    <w:rsid w:val="00242157"/>
    <w:rsid w:val="00242A28"/>
    <w:rsid w:val="00243E45"/>
    <w:rsid w:val="00243EAC"/>
    <w:rsid w:val="002450E0"/>
    <w:rsid w:val="00245890"/>
    <w:rsid w:val="002459EA"/>
    <w:rsid w:val="002463FE"/>
    <w:rsid w:val="00246881"/>
    <w:rsid w:val="002468D6"/>
    <w:rsid w:val="002471C8"/>
    <w:rsid w:val="00250889"/>
    <w:rsid w:val="002515D0"/>
    <w:rsid w:val="0025293A"/>
    <w:rsid w:val="00253612"/>
    <w:rsid w:val="002538F9"/>
    <w:rsid w:val="00253FA6"/>
    <w:rsid w:val="002545F8"/>
    <w:rsid w:val="002552C2"/>
    <w:rsid w:val="00255469"/>
    <w:rsid w:val="00255B48"/>
    <w:rsid w:val="00256D99"/>
    <w:rsid w:val="002572FE"/>
    <w:rsid w:val="002574F7"/>
    <w:rsid w:val="00260CAD"/>
    <w:rsid w:val="00261608"/>
    <w:rsid w:val="0026166F"/>
    <w:rsid w:val="00261ED1"/>
    <w:rsid w:val="00261FBB"/>
    <w:rsid w:val="0026308C"/>
    <w:rsid w:val="00264464"/>
    <w:rsid w:val="00264D9A"/>
    <w:rsid w:val="002654FE"/>
    <w:rsid w:val="0026664A"/>
    <w:rsid w:val="00266839"/>
    <w:rsid w:val="00266B4A"/>
    <w:rsid w:val="002703E7"/>
    <w:rsid w:val="002708F0"/>
    <w:rsid w:val="002709C9"/>
    <w:rsid w:val="00271165"/>
    <w:rsid w:val="002728A3"/>
    <w:rsid w:val="00272A67"/>
    <w:rsid w:val="00273008"/>
    <w:rsid w:val="00273CE1"/>
    <w:rsid w:val="00275275"/>
    <w:rsid w:val="00275FC0"/>
    <w:rsid w:val="0027641C"/>
    <w:rsid w:val="002765F2"/>
    <w:rsid w:val="002769F2"/>
    <w:rsid w:val="00276CA7"/>
    <w:rsid w:val="00277501"/>
    <w:rsid w:val="002800DB"/>
    <w:rsid w:val="00280CC9"/>
    <w:rsid w:val="00280CCD"/>
    <w:rsid w:val="00281311"/>
    <w:rsid w:val="002816E8"/>
    <w:rsid w:val="00281BF4"/>
    <w:rsid w:val="0028217B"/>
    <w:rsid w:val="002835A6"/>
    <w:rsid w:val="00284322"/>
    <w:rsid w:val="00284B76"/>
    <w:rsid w:val="00286B52"/>
    <w:rsid w:val="002875B8"/>
    <w:rsid w:val="00287672"/>
    <w:rsid w:val="0029043A"/>
    <w:rsid w:val="00291BFA"/>
    <w:rsid w:val="002932E1"/>
    <w:rsid w:val="00293F29"/>
    <w:rsid w:val="0029411D"/>
    <w:rsid w:val="00294D6F"/>
    <w:rsid w:val="00294E0A"/>
    <w:rsid w:val="00295BAA"/>
    <w:rsid w:val="00295C1B"/>
    <w:rsid w:val="00296BC1"/>
    <w:rsid w:val="002A0E14"/>
    <w:rsid w:val="002A24F1"/>
    <w:rsid w:val="002A45F7"/>
    <w:rsid w:val="002A4F8E"/>
    <w:rsid w:val="002A5071"/>
    <w:rsid w:val="002A62F3"/>
    <w:rsid w:val="002A6DC0"/>
    <w:rsid w:val="002A74DA"/>
    <w:rsid w:val="002A7A81"/>
    <w:rsid w:val="002B0322"/>
    <w:rsid w:val="002B2422"/>
    <w:rsid w:val="002B33A6"/>
    <w:rsid w:val="002B3967"/>
    <w:rsid w:val="002B5341"/>
    <w:rsid w:val="002B56D1"/>
    <w:rsid w:val="002B5B94"/>
    <w:rsid w:val="002B5C93"/>
    <w:rsid w:val="002B6C83"/>
    <w:rsid w:val="002B6CF6"/>
    <w:rsid w:val="002B71EE"/>
    <w:rsid w:val="002C02D2"/>
    <w:rsid w:val="002C15CA"/>
    <w:rsid w:val="002C1C21"/>
    <w:rsid w:val="002C357A"/>
    <w:rsid w:val="002C362C"/>
    <w:rsid w:val="002C4352"/>
    <w:rsid w:val="002C5891"/>
    <w:rsid w:val="002C594A"/>
    <w:rsid w:val="002C647C"/>
    <w:rsid w:val="002C64F1"/>
    <w:rsid w:val="002C6D7C"/>
    <w:rsid w:val="002C7464"/>
    <w:rsid w:val="002C7A08"/>
    <w:rsid w:val="002C7B76"/>
    <w:rsid w:val="002D06CD"/>
    <w:rsid w:val="002D2737"/>
    <w:rsid w:val="002D29E3"/>
    <w:rsid w:val="002D2D51"/>
    <w:rsid w:val="002D2F47"/>
    <w:rsid w:val="002D3A2D"/>
    <w:rsid w:val="002D3D15"/>
    <w:rsid w:val="002D3EBE"/>
    <w:rsid w:val="002D3F51"/>
    <w:rsid w:val="002D43B4"/>
    <w:rsid w:val="002D459C"/>
    <w:rsid w:val="002D54B6"/>
    <w:rsid w:val="002D5847"/>
    <w:rsid w:val="002D675A"/>
    <w:rsid w:val="002D6935"/>
    <w:rsid w:val="002E01C2"/>
    <w:rsid w:val="002E16F0"/>
    <w:rsid w:val="002E21FD"/>
    <w:rsid w:val="002E2673"/>
    <w:rsid w:val="002E5AA3"/>
    <w:rsid w:val="002E5C03"/>
    <w:rsid w:val="002E61A4"/>
    <w:rsid w:val="002E6288"/>
    <w:rsid w:val="002E6379"/>
    <w:rsid w:val="002F0875"/>
    <w:rsid w:val="002F0C10"/>
    <w:rsid w:val="002F10AC"/>
    <w:rsid w:val="002F10E9"/>
    <w:rsid w:val="002F1856"/>
    <w:rsid w:val="002F1C81"/>
    <w:rsid w:val="002F1FC6"/>
    <w:rsid w:val="002F2B73"/>
    <w:rsid w:val="002F3DF9"/>
    <w:rsid w:val="002F51EF"/>
    <w:rsid w:val="002F5F0C"/>
    <w:rsid w:val="002F6598"/>
    <w:rsid w:val="002F710D"/>
    <w:rsid w:val="002F73EF"/>
    <w:rsid w:val="002F7BF3"/>
    <w:rsid w:val="00300415"/>
    <w:rsid w:val="0030098E"/>
    <w:rsid w:val="00300C96"/>
    <w:rsid w:val="0030262F"/>
    <w:rsid w:val="00303189"/>
    <w:rsid w:val="00303D75"/>
    <w:rsid w:val="00304927"/>
    <w:rsid w:val="00304B42"/>
    <w:rsid w:val="00304E3E"/>
    <w:rsid w:val="00306679"/>
    <w:rsid w:val="00306865"/>
    <w:rsid w:val="00306F42"/>
    <w:rsid w:val="0030746C"/>
    <w:rsid w:val="00307EC2"/>
    <w:rsid w:val="00310B26"/>
    <w:rsid w:val="00311DCC"/>
    <w:rsid w:val="00313694"/>
    <w:rsid w:val="00313EB2"/>
    <w:rsid w:val="0031426F"/>
    <w:rsid w:val="00314284"/>
    <w:rsid w:val="00314CE2"/>
    <w:rsid w:val="003170BB"/>
    <w:rsid w:val="00317491"/>
    <w:rsid w:val="0032086A"/>
    <w:rsid w:val="00321C8C"/>
    <w:rsid w:val="00322B6B"/>
    <w:rsid w:val="00322CCF"/>
    <w:rsid w:val="003230FD"/>
    <w:rsid w:val="00323400"/>
    <w:rsid w:val="003237C4"/>
    <w:rsid w:val="00323BF2"/>
    <w:rsid w:val="00323ED5"/>
    <w:rsid w:val="00324202"/>
    <w:rsid w:val="003244CB"/>
    <w:rsid w:val="00324DDE"/>
    <w:rsid w:val="00324E91"/>
    <w:rsid w:val="0032539C"/>
    <w:rsid w:val="003258F9"/>
    <w:rsid w:val="00327DF0"/>
    <w:rsid w:val="00327EDD"/>
    <w:rsid w:val="00331B21"/>
    <w:rsid w:val="00332DFF"/>
    <w:rsid w:val="00332E33"/>
    <w:rsid w:val="003330B5"/>
    <w:rsid w:val="00333127"/>
    <w:rsid w:val="0033368D"/>
    <w:rsid w:val="00333C65"/>
    <w:rsid w:val="00335431"/>
    <w:rsid w:val="00335D25"/>
    <w:rsid w:val="00336BBC"/>
    <w:rsid w:val="00337E69"/>
    <w:rsid w:val="00340768"/>
    <w:rsid w:val="00340AED"/>
    <w:rsid w:val="00340F72"/>
    <w:rsid w:val="00342CCE"/>
    <w:rsid w:val="00342FBA"/>
    <w:rsid w:val="003442E4"/>
    <w:rsid w:val="00345C71"/>
    <w:rsid w:val="00346660"/>
    <w:rsid w:val="00347040"/>
    <w:rsid w:val="00347AEE"/>
    <w:rsid w:val="003500C3"/>
    <w:rsid w:val="0035010E"/>
    <w:rsid w:val="003502C8"/>
    <w:rsid w:val="00351C92"/>
    <w:rsid w:val="003527EE"/>
    <w:rsid w:val="00353B07"/>
    <w:rsid w:val="00353D2E"/>
    <w:rsid w:val="00354557"/>
    <w:rsid w:val="003546DC"/>
    <w:rsid w:val="0035482C"/>
    <w:rsid w:val="003565E3"/>
    <w:rsid w:val="0035660A"/>
    <w:rsid w:val="00356EDC"/>
    <w:rsid w:val="0035704D"/>
    <w:rsid w:val="00357963"/>
    <w:rsid w:val="003604E4"/>
    <w:rsid w:val="00360E5F"/>
    <w:rsid w:val="00362619"/>
    <w:rsid w:val="00363CFF"/>
    <w:rsid w:val="00364326"/>
    <w:rsid w:val="00365704"/>
    <w:rsid w:val="003663EB"/>
    <w:rsid w:val="00366BCF"/>
    <w:rsid w:val="0036713D"/>
    <w:rsid w:val="003672EA"/>
    <w:rsid w:val="0037043A"/>
    <w:rsid w:val="00370563"/>
    <w:rsid w:val="00370764"/>
    <w:rsid w:val="00375E38"/>
    <w:rsid w:val="00376CC8"/>
    <w:rsid w:val="003772B6"/>
    <w:rsid w:val="00377DF3"/>
    <w:rsid w:val="003808FE"/>
    <w:rsid w:val="00381077"/>
    <w:rsid w:val="00381D96"/>
    <w:rsid w:val="0038246E"/>
    <w:rsid w:val="0038398B"/>
    <w:rsid w:val="00384477"/>
    <w:rsid w:val="00384D48"/>
    <w:rsid w:val="003851E6"/>
    <w:rsid w:val="003855EC"/>
    <w:rsid w:val="00385891"/>
    <w:rsid w:val="003861C3"/>
    <w:rsid w:val="003865CC"/>
    <w:rsid w:val="0038665E"/>
    <w:rsid w:val="00386D52"/>
    <w:rsid w:val="0038787E"/>
    <w:rsid w:val="0039005A"/>
    <w:rsid w:val="00390975"/>
    <w:rsid w:val="0039247E"/>
    <w:rsid w:val="00392497"/>
    <w:rsid w:val="00393174"/>
    <w:rsid w:val="003936B8"/>
    <w:rsid w:val="00393A0C"/>
    <w:rsid w:val="00393DE1"/>
    <w:rsid w:val="00395130"/>
    <w:rsid w:val="00395A58"/>
    <w:rsid w:val="0039644F"/>
    <w:rsid w:val="00396CE7"/>
    <w:rsid w:val="003A0D2D"/>
    <w:rsid w:val="003A0F64"/>
    <w:rsid w:val="003A1751"/>
    <w:rsid w:val="003A17D9"/>
    <w:rsid w:val="003A2877"/>
    <w:rsid w:val="003A298F"/>
    <w:rsid w:val="003A2E53"/>
    <w:rsid w:val="003A2EFC"/>
    <w:rsid w:val="003A31BA"/>
    <w:rsid w:val="003A4E00"/>
    <w:rsid w:val="003A598E"/>
    <w:rsid w:val="003A6D70"/>
    <w:rsid w:val="003A7205"/>
    <w:rsid w:val="003A747C"/>
    <w:rsid w:val="003A7553"/>
    <w:rsid w:val="003B04B2"/>
    <w:rsid w:val="003B120A"/>
    <w:rsid w:val="003B4889"/>
    <w:rsid w:val="003B5952"/>
    <w:rsid w:val="003B7A0E"/>
    <w:rsid w:val="003C0EB0"/>
    <w:rsid w:val="003C2C9F"/>
    <w:rsid w:val="003C581A"/>
    <w:rsid w:val="003C5F1C"/>
    <w:rsid w:val="003C60CF"/>
    <w:rsid w:val="003C714B"/>
    <w:rsid w:val="003C7DD2"/>
    <w:rsid w:val="003D0E9D"/>
    <w:rsid w:val="003D114C"/>
    <w:rsid w:val="003D19E2"/>
    <w:rsid w:val="003D27C0"/>
    <w:rsid w:val="003D29FA"/>
    <w:rsid w:val="003D2F60"/>
    <w:rsid w:val="003D359B"/>
    <w:rsid w:val="003D5C4B"/>
    <w:rsid w:val="003D6B8F"/>
    <w:rsid w:val="003D72EA"/>
    <w:rsid w:val="003D7AAC"/>
    <w:rsid w:val="003E0547"/>
    <w:rsid w:val="003E0E33"/>
    <w:rsid w:val="003E16C3"/>
    <w:rsid w:val="003E1F4B"/>
    <w:rsid w:val="003E23BD"/>
    <w:rsid w:val="003E3069"/>
    <w:rsid w:val="003E4A83"/>
    <w:rsid w:val="003E4F1E"/>
    <w:rsid w:val="003E5D22"/>
    <w:rsid w:val="003E6763"/>
    <w:rsid w:val="003E6AFC"/>
    <w:rsid w:val="003F0CBA"/>
    <w:rsid w:val="003F0E0A"/>
    <w:rsid w:val="003F2E18"/>
    <w:rsid w:val="003F4A5F"/>
    <w:rsid w:val="003F5C62"/>
    <w:rsid w:val="003F5C70"/>
    <w:rsid w:val="003F6609"/>
    <w:rsid w:val="003F71B5"/>
    <w:rsid w:val="00400042"/>
    <w:rsid w:val="004003F6"/>
    <w:rsid w:val="00400726"/>
    <w:rsid w:val="00400855"/>
    <w:rsid w:val="00401BE0"/>
    <w:rsid w:val="004020FC"/>
    <w:rsid w:val="00403A20"/>
    <w:rsid w:val="004044F6"/>
    <w:rsid w:val="004045BB"/>
    <w:rsid w:val="00404839"/>
    <w:rsid w:val="0040508F"/>
    <w:rsid w:val="00405824"/>
    <w:rsid w:val="00405CD5"/>
    <w:rsid w:val="004100EA"/>
    <w:rsid w:val="0041042D"/>
    <w:rsid w:val="0041194E"/>
    <w:rsid w:val="00412DDC"/>
    <w:rsid w:val="00412EBF"/>
    <w:rsid w:val="00412F5F"/>
    <w:rsid w:val="004132A4"/>
    <w:rsid w:val="00413786"/>
    <w:rsid w:val="004156D4"/>
    <w:rsid w:val="00416383"/>
    <w:rsid w:val="00416A2B"/>
    <w:rsid w:val="00416E14"/>
    <w:rsid w:val="00417543"/>
    <w:rsid w:val="004213BE"/>
    <w:rsid w:val="00421FD2"/>
    <w:rsid w:val="00424B12"/>
    <w:rsid w:val="004255E2"/>
    <w:rsid w:val="00425AD3"/>
    <w:rsid w:val="00430485"/>
    <w:rsid w:val="00430AE6"/>
    <w:rsid w:val="00430EDC"/>
    <w:rsid w:val="00431A3B"/>
    <w:rsid w:val="0043405F"/>
    <w:rsid w:val="004352CD"/>
    <w:rsid w:val="0043635F"/>
    <w:rsid w:val="00436859"/>
    <w:rsid w:val="00436A00"/>
    <w:rsid w:val="004372FD"/>
    <w:rsid w:val="004376AC"/>
    <w:rsid w:val="004406FB"/>
    <w:rsid w:val="004431BF"/>
    <w:rsid w:val="00443AD7"/>
    <w:rsid w:val="00444972"/>
    <w:rsid w:val="00444A95"/>
    <w:rsid w:val="00444B95"/>
    <w:rsid w:val="0044518A"/>
    <w:rsid w:val="00445C72"/>
    <w:rsid w:val="00446160"/>
    <w:rsid w:val="00446B3B"/>
    <w:rsid w:val="00446EA6"/>
    <w:rsid w:val="00450384"/>
    <w:rsid w:val="00450A58"/>
    <w:rsid w:val="00450B7C"/>
    <w:rsid w:val="004523BA"/>
    <w:rsid w:val="004527C6"/>
    <w:rsid w:val="0045285C"/>
    <w:rsid w:val="00453B21"/>
    <w:rsid w:val="00454287"/>
    <w:rsid w:val="00454A16"/>
    <w:rsid w:val="004559CD"/>
    <w:rsid w:val="004567A6"/>
    <w:rsid w:val="00461A0D"/>
    <w:rsid w:val="0046228D"/>
    <w:rsid w:val="00462C4D"/>
    <w:rsid w:val="00464E97"/>
    <w:rsid w:val="0046622D"/>
    <w:rsid w:val="004668AC"/>
    <w:rsid w:val="004678C9"/>
    <w:rsid w:val="00467CBB"/>
    <w:rsid w:val="004701B1"/>
    <w:rsid w:val="0047056D"/>
    <w:rsid w:val="00470BC5"/>
    <w:rsid w:val="00470EEB"/>
    <w:rsid w:val="004718B5"/>
    <w:rsid w:val="004720E0"/>
    <w:rsid w:val="00472950"/>
    <w:rsid w:val="004731E3"/>
    <w:rsid w:val="00475789"/>
    <w:rsid w:val="00475ACF"/>
    <w:rsid w:val="00475C11"/>
    <w:rsid w:val="00476858"/>
    <w:rsid w:val="00477DCC"/>
    <w:rsid w:val="00480B96"/>
    <w:rsid w:val="00481221"/>
    <w:rsid w:val="00481CB6"/>
    <w:rsid w:val="00481DBC"/>
    <w:rsid w:val="00482098"/>
    <w:rsid w:val="004821BB"/>
    <w:rsid w:val="0048228D"/>
    <w:rsid w:val="00482FEB"/>
    <w:rsid w:val="0048377F"/>
    <w:rsid w:val="00484502"/>
    <w:rsid w:val="00484E60"/>
    <w:rsid w:val="00485018"/>
    <w:rsid w:val="0048532B"/>
    <w:rsid w:val="00485EB1"/>
    <w:rsid w:val="00487357"/>
    <w:rsid w:val="00490E3A"/>
    <w:rsid w:val="00491FA4"/>
    <w:rsid w:val="004921B6"/>
    <w:rsid w:val="004923CF"/>
    <w:rsid w:val="004927EA"/>
    <w:rsid w:val="00493296"/>
    <w:rsid w:val="00494128"/>
    <w:rsid w:val="0049415E"/>
    <w:rsid w:val="00495695"/>
    <w:rsid w:val="00495A49"/>
    <w:rsid w:val="00497234"/>
    <w:rsid w:val="004972E0"/>
    <w:rsid w:val="004973B7"/>
    <w:rsid w:val="004976A4"/>
    <w:rsid w:val="004977CD"/>
    <w:rsid w:val="00497915"/>
    <w:rsid w:val="004A0473"/>
    <w:rsid w:val="004A058F"/>
    <w:rsid w:val="004A0C9D"/>
    <w:rsid w:val="004A2134"/>
    <w:rsid w:val="004A339D"/>
    <w:rsid w:val="004A3DEB"/>
    <w:rsid w:val="004A44A1"/>
    <w:rsid w:val="004A4C60"/>
    <w:rsid w:val="004A54A5"/>
    <w:rsid w:val="004A5C1C"/>
    <w:rsid w:val="004A5E68"/>
    <w:rsid w:val="004A6533"/>
    <w:rsid w:val="004A69A7"/>
    <w:rsid w:val="004A6B88"/>
    <w:rsid w:val="004A798C"/>
    <w:rsid w:val="004B06E1"/>
    <w:rsid w:val="004B0DD1"/>
    <w:rsid w:val="004B106F"/>
    <w:rsid w:val="004B2011"/>
    <w:rsid w:val="004B4DE4"/>
    <w:rsid w:val="004B63F2"/>
    <w:rsid w:val="004B6706"/>
    <w:rsid w:val="004B6831"/>
    <w:rsid w:val="004B6B08"/>
    <w:rsid w:val="004B6C8A"/>
    <w:rsid w:val="004B74D4"/>
    <w:rsid w:val="004B794D"/>
    <w:rsid w:val="004B7A4F"/>
    <w:rsid w:val="004B7F05"/>
    <w:rsid w:val="004C0213"/>
    <w:rsid w:val="004C0AA4"/>
    <w:rsid w:val="004C219E"/>
    <w:rsid w:val="004C2327"/>
    <w:rsid w:val="004C2960"/>
    <w:rsid w:val="004C296A"/>
    <w:rsid w:val="004C2C9D"/>
    <w:rsid w:val="004C4A1E"/>
    <w:rsid w:val="004C4E38"/>
    <w:rsid w:val="004C5949"/>
    <w:rsid w:val="004C79B3"/>
    <w:rsid w:val="004D01BD"/>
    <w:rsid w:val="004D0E0F"/>
    <w:rsid w:val="004D115E"/>
    <w:rsid w:val="004D1294"/>
    <w:rsid w:val="004D18B8"/>
    <w:rsid w:val="004D2184"/>
    <w:rsid w:val="004D2E30"/>
    <w:rsid w:val="004D341F"/>
    <w:rsid w:val="004D4827"/>
    <w:rsid w:val="004D4FBA"/>
    <w:rsid w:val="004D709F"/>
    <w:rsid w:val="004E011C"/>
    <w:rsid w:val="004E0247"/>
    <w:rsid w:val="004E028A"/>
    <w:rsid w:val="004E089D"/>
    <w:rsid w:val="004E17CC"/>
    <w:rsid w:val="004E1F54"/>
    <w:rsid w:val="004E282E"/>
    <w:rsid w:val="004E3D9E"/>
    <w:rsid w:val="004E3E8D"/>
    <w:rsid w:val="004E52DB"/>
    <w:rsid w:val="004E5378"/>
    <w:rsid w:val="004E67D7"/>
    <w:rsid w:val="004E68EC"/>
    <w:rsid w:val="004E68FD"/>
    <w:rsid w:val="004E6B4E"/>
    <w:rsid w:val="004E6CCC"/>
    <w:rsid w:val="004E6CFC"/>
    <w:rsid w:val="004E6DAA"/>
    <w:rsid w:val="004E72CD"/>
    <w:rsid w:val="004E743D"/>
    <w:rsid w:val="004F04D3"/>
    <w:rsid w:val="004F0814"/>
    <w:rsid w:val="004F0829"/>
    <w:rsid w:val="004F14FF"/>
    <w:rsid w:val="004F1A3C"/>
    <w:rsid w:val="004F1C52"/>
    <w:rsid w:val="004F21E1"/>
    <w:rsid w:val="004F21FC"/>
    <w:rsid w:val="004F2B29"/>
    <w:rsid w:val="004F333D"/>
    <w:rsid w:val="004F3A8E"/>
    <w:rsid w:val="004F3C81"/>
    <w:rsid w:val="004F4C90"/>
    <w:rsid w:val="004F63C4"/>
    <w:rsid w:val="004F732D"/>
    <w:rsid w:val="004F7F27"/>
    <w:rsid w:val="00500133"/>
    <w:rsid w:val="005009F5"/>
    <w:rsid w:val="00500E47"/>
    <w:rsid w:val="00501347"/>
    <w:rsid w:val="00501937"/>
    <w:rsid w:val="00502245"/>
    <w:rsid w:val="005023B7"/>
    <w:rsid w:val="00502866"/>
    <w:rsid w:val="00502D76"/>
    <w:rsid w:val="00503902"/>
    <w:rsid w:val="005041B8"/>
    <w:rsid w:val="005041EE"/>
    <w:rsid w:val="0050487B"/>
    <w:rsid w:val="00505E0F"/>
    <w:rsid w:val="005060B1"/>
    <w:rsid w:val="005062C6"/>
    <w:rsid w:val="00506E4B"/>
    <w:rsid w:val="00507DAA"/>
    <w:rsid w:val="0051111D"/>
    <w:rsid w:val="005115D9"/>
    <w:rsid w:val="00511DD5"/>
    <w:rsid w:val="0051233F"/>
    <w:rsid w:val="00512499"/>
    <w:rsid w:val="00515966"/>
    <w:rsid w:val="005167AC"/>
    <w:rsid w:val="0051784C"/>
    <w:rsid w:val="005200CD"/>
    <w:rsid w:val="0052024D"/>
    <w:rsid w:val="00520338"/>
    <w:rsid w:val="0052057A"/>
    <w:rsid w:val="00520DF8"/>
    <w:rsid w:val="00523438"/>
    <w:rsid w:val="00525E26"/>
    <w:rsid w:val="005272A8"/>
    <w:rsid w:val="005301A6"/>
    <w:rsid w:val="005301C0"/>
    <w:rsid w:val="00531BF9"/>
    <w:rsid w:val="00532B4B"/>
    <w:rsid w:val="005372B1"/>
    <w:rsid w:val="00537F91"/>
    <w:rsid w:val="005400E3"/>
    <w:rsid w:val="0054023E"/>
    <w:rsid w:val="00540A42"/>
    <w:rsid w:val="00540EEF"/>
    <w:rsid w:val="00541986"/>
    <w:rsid w:val="00543EC9"/>
    <w:rsid w:val="00543F35"/>
    <w:rsid w:val="005453E0"/>
    <w:rsid w:val="00545645"/>
    <w:rsid w:val="0054659E"/>
    <w:rsid w:val="005477E9"/>
    <w:rsid w:val="00547BC3"/>
    <w:rsid w:val="005503CC"/>
    <w:rsid w:val="00550C2B"/>
    <w:rsid w:val="005513D3"/>
    <w:rsid w:val="00551871"/>
    <w:rsid w:val="00551AE1"/>
    <w:rsid w:val="005522AA"/>
    <w:rsid w:val="005523D1"/>
    <w:rsid w:val="005524F3"/>
    <w:rsid w:val="005527BF"/>
    <w:rsid w:val="0055285D"/>
    <w:rsid w:val="005530CB"/>
    <w:rsid w:val="00553346"/>
    <w:rsid w:val="00553793"/>
    <w:rsid w:val="005545A1"/>
    <w:rsid w:val="00555BF0"/>
    <w:rsid w:val="005577E0"/>
    <w:rsid w:val="00557EF1"/>
    <w:rsid w:val="00560876"/>
    <w:rsid w:val="0056150C"/>
    <w:rsid w:val="00561920"/>
    <w:rsid w:val="00562805"/>
    <w:rsid w:val="00563FB8"/>
    <w:rsid w:val="00564A3B"/>
    <w:rsid w:val="00567D64"/>
    <w:rsid w:val="005708FE"/>
    <w:rsid w:val="00571733"/>
    <w:rsid w:val="0057251C"/>
    <w:rsid w:val="005725DF"/>
    <w:rsid w:val="00572BA3"/>
    <w:rsid w:val="00572F04"/>
    <w:rsid w:val="00573F6A"/>
    <w:rsid w:val="00575B07"/>
    <w:rsid w:val="00580D3C"/>
    <w:rsid w:val="00580D89"/>
    <w:rsid w:val="00582A0C"/>
    <w:rsid w:val="00582A2F"/>
    <w:rsid w:val="00582BFA"/>
    <w:rsid w:val="005831D3"/>
    <w:rsid w:val="00583D00"/>
    <w:rsid w:val="00584221"/>
    <w:rsid w:val="00584941"/>
    <w:rsid w:val="005875C0"/>
    <w:rsid w:val="005900BB"/>
    <w:rsid w:val="00590D10"/>
    <w:rsid w:val="00590FA6"/>
    <w:rsid w:val="00590FB8"/>
    <w:rsid w:val="00591642"/>
    <w:rsid w:val="0059230C"/>
    <w:rsid w:val="00592EDF"/>
    <w:rsid w:val="0059400B"/>
    <w:rsid w:val="00596243"/>
    <w:rsid w:val="005964DD"/>
    <w:rsid w:val="00596AB0"/>
    <w:rsid w:val="00596D84"/>
    <w:rsid w:val="00597131"/>
    <w:rsid w:val="005A34AD"/>
    <w:rsid w:val="005A43CB"/>
    <w:rsid w:val="005A4E27"/>
    <w:rsid w:val="005A6CC6"/>
    <w:rsid w:val="005A6CFA"/>
    <w:rsid w:val="005A7FEA"/>
    <w:rsid w:val="005B01ED"/>
    <w:rsid w:val="005B0CF5"/>
    <w:rsid w:val="005B0E06"/>
    <w:rsid w:val="005B120F"/>
    <w:rsid w:val="005B16E9"/>
    <w:rsid w:val="005B3AA0"/>
    <w:rsid w:val="005B41CE"/>
    <w:rsid w:val="005B48CA"/>
    <w:rsid w:val="005B5B23"/>
    <w:rsid w:val="005B5B66"/>
    <w:rsid w:val="005B5F0B"/>
    <w:rsid w:val="005B71BF"/>
    <w:rsid w:val="005B72EC"/>
    <w:rsid w:val="005C0C6F"/>
    <w:rsid w:val="005C1083"/>
    <w:rsid w:val="005C2662"/>
    <w:rsid w:val="005C4DC8"/>
    <w:rsid w:val="005C52AB"/>
    <w:rsid w:val="005C58C6"/>
    <w:rsid w:val="005C5FC9"/>
    <w:rsid w:val="005C6045"/>
    <w:rsid w:val="005C6A9E"/>
    <w:rsid w:val="005D1A8B"/>
    <w:rsid w:val="005D33AF"/>
    <w:rsid w:val="005D5053"/>
    <w:rsid w:val="005D5320"/>
    <w:rsid w:val="005D563C"/>
    <w:rsid w:val="005D5DEE"/>
    <w:rsid w:val="005D7230"/>
    <w:rsid w:val="005E00C7"/>
    <w:rsid w:val="005E01AA"/>
    <w:rsid w:val="005E029D"/>
    <w:rsid w:val="005E04FD"/>
    <w:rsid w:val="005E0A4E"/>
    <w:rsid w:val="005E0B18"/>
    <w:rsid w:val="005E2796"/>
    <w:rsid w:val="005E2BD4"/>
    <w:rsid w:val="005E3BC7"/>
    <w:rsid w:val="005E4808"/>
    <w:rsid w:val="005E53AB"/>
    <w:rsid w:val="005E5DFC"/>
    <w:rsid w:val="005E6174"/>
    <w:rsid w:val="005E75CC"/>
    <w:rsid w:val="005E7EB0"/>
    <w:rsid w:val="005F109A"/>
    <w:rsid w:val="005F1186"/>
    <w:rsid w:val="005F1FDB"/>
    <w:rsid w:val="005F294A"/>
    <w:rsid w:val="005F42B8"/>
    <w:rsid w:val="005F4C42"/>
    <w:rsid w:val="005F584A"/>
    <w:rsid w:val="005F5E04"/>
    <w:rsid w:val="005F6177"/>
    <w:rsid w:val="005F6EAB"/>
    <w:rsid w:val="005F73C1"/>
    <w:rsid w:val="005F766D"/>
    <w:rsid w:val="00600FD1"/>
    <w:rsid w:val="0060180C"/>
    <w:rsid w:val="0060182B"/>
    <w:rsid w:val="006026A7"/>
    <w:rsid w:val="00602D13"/>
    <w:rsid w:val="0060308A"/>
    <w:rsid w:val="00604154"/>
    <w:rsid w:val="00604B41"/>
    <w:rsid w:val="00604BC2"/>
    <w:rsid w:val="00606BE8"/>
    <w:rsid w:val="00606FB1"/>
    <w:rsid w:val="006101E7"/>
    <w:rsid w:val="00610BEC"/>
    <w:rsid w:val="006140BB"/>
    <w:rsid w:val="00614604"/>
    <w:rsid w:val="006147F1"/>
    <w:rsid w:val="00614D33"/>
    <w:rsid w:val="006150FA"/>
    <w:rsid w:val="00615B0B"/>
    <w:rsid w:val="006204E0"/>
    <w:rsid w:val="00622898"/>
    <w:rsid w:val="00622CD0"/>
    <w:rsid w:val="00622F6C"/>
    <w:rsid w:val="00623956"/>
    <w:rsid w:val="0062430E"/>
    <w:rsid w:val="006264D7"/>
    <w:rsid w:val="006270DD"/>
    <w:rsid w:val="0062733A"/>
    <w:rsid w:val="00627C23"/>
    <w:rsid w:val="00627C64"/>
    <w:rsid w:val="00627D43"/>
    <w:rsid w:val="00632381"/>
    <w:rsid w:val="006328BC"/>
    <w:rsid w:val="00633EF5"/>
    <w:rsid w:val="006346E5"/>
    <w:rsid w:val="006347CC"/>
    <w:rsid w:val="00634ABC"/>
    <w:rsid w:val="0063518B"/>
    <w:rsid w:val="00636A69"/>
    <w:rsid w:val="00636B44"/>
    <w:rsid w:val="0064031F"/>
    <w:rsid w:val="00640A78"/>
    <w:rsid w:val="0064109C"/>
    <w:rsid w:val="00641849"/>
    <w:rsid w:val="00641BF5"/>
    <w:rsid w:val="0064229F"/>
    <w:rsid w:val="006428DB"/>
    <w:rsid w:val="0064465C"/>
    <w:rsid w:val="00644662"/>
    <w:rsid w:val="00644663"/>
    <w:rsid w:val="00644EEF"/>
    <w:rsid w:val="00645876"/>
    <w:rsid w:val="00645C4B"/>
    <w:rsid w:val="00645E1D"/>
    <w:rsid w:val="00647D4E"/>
    <w:rsid w:val="00650319"/>
    <w:rsid w:val="00650BB2"/>
    <w:rsid w:val="00650CEB"/>
    <w:rsid w:val="00651543"/>
    <w:rsid w:val="00651A54"/>
    <w:rsid w:val="00654F85"/>
    <w:rsid w:val="00656996"/>
    <w:rsid w:val="00656AB1"/>
    <w:rsid w:val="006572CD"/>
    <w:rsid w:val="00657DB2"/>
    <w:rsid w:val="00660031"/>
    <w:rsid w:val="006602B2"/>
    <w:rsid w:val="006609FA"/>
    <w:rsid w:val="00662A68"/>
    <w:rsid w:val="00662ACA"/>
    <w:rsid w:val="0066385B"/>
    <w:rsid w:val="00663F3E"/>
    <w:rsid w:val="00663F61"/>
    <w:rsid w:val="006655A5"/>
    <w:rsid w:val="00666F29"/>
    <w:rsid w:val="006707C4"/>
    <w:rsid w:val="00673D0B"/>
    <w:rsid w:val="00674012"/>
    <w:rsid w:val="0067455D"/>
    <w:rsid w:val="006756A2"/>
    <w:rsid w:val="00675718"/>
    <w:rsid w:val="00675F00"/>
    <w:rsid w:val="0067667F"/>
    <w:rsid w:val="00676747"/>
    <w:rsid w:val="006770AA"/>
    <w:rsid w:val="006771B3"/>
    <w:rsid w:val="00677F98"/>
    <w:rsid w:val="00680C85"/>
    <w:rsid w:val="006833D2"/>
    <w:rsid w:val="00683666"/>
    <w:rsid w:val="00684052"/>
    <w:rsid w:val="0068407A"/>
    <w:rsid w:val="00686FBE"/>
    <w:rsid w:val="00690056"/>
    <w:rsid w:val="00690B83"/>
    <w:rsid w:val="00690F4B"/>
    <w:rsid w:val="0069183E"/>
    <w:rsid w:val="00692172"/>
    <w:rsid w:val="00692682"/>
    <w:rsid w:val="00692EF8"/>
    <w:rsid w:val="00693171"/>
    <w:rsid w:val="006937C6"/>
    <w:rsid w:val="00694CBD"/>
    <w:rsid w:val="006966CC"/>
    <w:rsid w:val="00697251"/>
    <w:rsid w:val="006975E8"/>
    <w:rsid w:val="00697E00"/>
    <w:rsid w:val="006A08EB"/>
    <w:rsid w:val="006A09C3"/>
    <w:rsid w:val="006A18DD"/>
    <w:rsid w:val="006A20A4"/>
    <w:rsid w:val="006A38CF"/>
    <w:rsid w:val="006A3E47"/>
    <w:rsid w:val="006A6315"/>
    <w:rsid w:val="006A6ED2"/>
    <w:rsid w:val="006A77DE"/>
    <w:rsid w:val="006B01DB"/>
    <w:rsid w:val="006B0A56"/>
    <w:rsid w:val="006B12CC"/>
    <w:rsid w:val="006B167E"/>
    <w:rsid w:val="006B18D0"/>
    <w:rsid w:val="006B1CC1"/>
    <w:rsid w:val="006B21F6"/>
    <w:rsid w:val="006B2CEA"/>
    <w:rsid w:val="006B2F73"/>
    <w:rsid w:val="006B319D"/>
    <w:rsid w:val="006B3948"/>
    <w:rsid w:val="006B3F82"/>
    <w:rsid w:val="006B423C"/>
    <w:rsid w:val="006B4D2C"/>
    <w:rsid w:val="006B5E17"/>
    <w:rsid w:val="006B6BB0"/>
    <w:rsid w:val="006B6F73"/>
    <w:rsid w:val="006B7AB0"/>
    <w:rsid w:val="006C03AF"/>
    <w:rsid w:val="006C25B3"/>
    <w:rsid w:val="006C2B66"/>
    <w:rsid w:val="006C2DCC"/>
    <w:rsid w:val="006C3805"/>
    <w:rsid w:val="006C38C6"/>
    <w:rsid w:val="006C3E31"/>
    <w:rsid w:val="006C474C"/>
    <w:rsid w:val="006C4C14"/>
    <w:rsid w:val="006C5D5B"/>
    <w:rsid w:val="006C6F3E"/>
    <w:rsid w:val="006C6FEA"/>
    <w:rsid w:val="006D0839"/>
    <w:rsid w:val="006D13CE"/>
    <w:rsid w:val="006D15A0"/>
    <w:rsid w:val="006D1629"/>
    <w:rsid w:val="006D2418"/>
    <w:rsid w:val="006D3159"/>
    <w:rsid w:val="006D3224"/>
    <w:rsid w:val="006D36F2"/>
    <w:rsid w:val="006D37F2"/>
    <w:rsid w:val="006D3D84"/>
    <w:rsid w:val="006D4BBC"/>
    <w:rsid w:val="006D4C1C"/>
    <w:rsid w:val="006D554C"/>
    <w:rsid w:val="006D7379"/>
    <w:rsid w:val="006D73E1"/>
    <w:rsid w:val="006D79C9"/>
    <w:rsid w:val="006D7DA0"/>
    <w:rsid w:val="006E07D8"/>
    <w:rsid w:val="006E1B0E"/>
    <w:rsid w:val="006E291B"/>
    <w:rsid w:val="006E2E11"/>
    <w:rsid w:val="006E35AF"/>
    <w:rsid w:val="006E379E"/>
    <w:rsid w:val="006E397E"/>
    <w:rsid w:val="006E4802"/>
    <w:rsid w:val="006E492B"/>
    <w:rsid w:val="006E72F0"/>
    <w:rsid w:val="006E7AA5"/>
    <w:rsid w:val="006F00AC"/>
    <w:rsid w:val="006F1EE6"/>
    <w:rsid w:val="006F23DE"/>
    <w:rsid w:val="006F3669"/>
    <w:rsid w:val="006F44F2"/>
    <w:rsid w:val="006F5D26"/>
    <w:rsid w:val="006F6673"/>
    <w:rsid w:val="006F6918"/>
    <w:rsid w:val="006F6CB7"/>
    <w:rsid w:val="00700E0A"/>
    <w:rsid w:val="00701A35"/>
    <w:rsid w:val="00701D53"/>
    <w:rsid w:val="00701E80"/>
    <w:rsid w:val="00702916"/>
    <w:rsid w:val="00702B2C"/>
    <w:rsid w:val="00703794"/>
    <w:rsid w:val="007044EB"/>
    <w:rsid w:val="00704C1C"/>
    <w:rsid w:val="00705496"/>
    <w:rsid w:val="007103A3"/>
    <w:rsid w:val="007104F6"/>
    <w:rsid w:val="00710935"/>
    <w:rsid w:val="0071112E"/>
    <w:rsid w:val="00711202"/>
    <w:rsid w:val="007112CA"/>
    <w:rsid w:val="007116E6"/>
    <w:rsid w:val="00711FEB"/>
    <w:rsid w:val="007132E9"/>
    <w:rsid w:val="0071469E"/>
    <w:rsid w:val="00716FB3"/>
    <w:rsid w:val="00720E18"/>
    <w:rsid w:val="0072124B"/>
    <w:rsid w:val="007212AE"/>
    <w:rsid w:val="00721BEC"/>
    <w:rsid w:val="00723899"/>
    <w:rsid w:val="00723DD2"/>
    <w:rsid w:val="007255B3"/>
    <w:rsid w:val="00726721"/>
    <w:rsid w:val="0072675C"/>
    <w:rsid w:val="0072793C"/>
    <w:rsid w:val="00730480"/>
    <w:rsid w:val="00731EF3"/>
    <w:rsid w:val="00732F84"/>
    <w:rsid w:val="00733381"/>
    <w:rsid w:val="00735390"/>
    <w:rsid w:val="007355A7"/>
    <w:rsid w:val="00735940"/>
    <w:rsid w:val="007366A2"/>
    <w:rsid w:val="00736725"/>
    <w:rsid w:val="00736769"/>
    <w:rsid w:val="007369A3"/>
    <w:rsid w:val="00736DBE"/>
    <w:rsid w:val="00736E1E"/>
    <w:rsid w:val="007376D3"/>
    <w:rsid w:val="0074155F"/>
    <w:rsid w:val="00743344"/>
    <w:rsid w:val="00743558"/>
    <w:rsid w:val="007442E3"/>
    <w:rsid w:val="00745BB5"/>
    <w:rsid w:val="00746188"/>
    <w:rsid w:val="00746435"/>
    <w:rsid w:val="00746490"/>
    <w:rsid w:val="00746A17"/>
    <w:rsid w:val="00747791"/>
    <w:rsid w:val="007514B8"/>
    <w:rsid w:val="00751BC6"/>
    <w:rsid w:val="00751F28"/>
    <w:rsid w:val="007522B7"/>
    <w:rsid w:val="007524F6"/>
    <w:rsid w:val="00752DAB"/>
    <w:rsid w:val="00752FBA"/>
    <w:rsid w:val="007531C6"/>
    <w:rsid w:val="0075447B"/>
    <w:rsid w:val="00756C20"/>
    <w:rsid w:val="0076114D"/>
    <w:rsid w:val="007615DF"/>
    <w:rsid w:val="00765BCA"/>
    <w:rsid w:val="00765D49"/>
    <w:rsid w:val="00765F15"/>
    <w:rsid w:val="00766420"/>
    <w:rsid w:val="00766A8C"/>
    <w:rsid w:val="007678C0"/>
    <w:rsid w:val="007704F1"/>
    <w:rsid w:val="00770E07"/>
    <w:rsid w:val="0077131E"/>
    <w:rsid w:val="00771C33"/>
    <w:rsid w:val="00772596"/>
    <w:rsid w:val="007727EC"/>
    <w:rsid w:val="007731CD"/>
    <w:rsid w:val="007744F6"/>
    <w:rsid w:val="00775002"/>
    <w:rsid w:val="00775448"/>
    <w:rsid w:val="00776629"/>
    <w:rsid w:val="007767E9"/>
    <w:rsid w:val="007771F6"/>
    <w:rsid w:val="00777740"/>
    <w:rsid w:val="00777E4B"/>
    <w:rsid w:val="00780585"/>
    <w:rsid w:val="0078201E"/>
    <w:rsid w:val="00782266"/>
    <w:rsid w:val="00782A46"/>
    <w:rsid w:val="007837F1"/>
    <w:rsid w:val="00784C3F"/>
    <w:rsid w:val="007862BA"/>
    <w:rsid w:val="00786BD9"/>
    <w:rsid w:val="00786FEF"/>
    <w:rsid w:val="00787713"/>
    <w:rsid w:val="00787DC4"/>
    <w:rsid w:val="00791A2E"/>
    <w:rsid w:val="00791C11"/>
    <w:rsid w:val="00791F30"/>
    <w:rsid w:val="007923BD"/>
    <w:rsid w:val="0079299B"/>
    <w:rsid w:val="007946A5"/>
    <w:rsid w:val="00795872"/>
    <w:rsid w:val="00797083"/>
    <w:rsid w:val="00797642"/>
    <w:rsid w:val="007A0550"/>
    <w:rsid w:val="007A114D"/>
    <w:rsid w:val="007A178A"/>
    <w:rsid w:val="007A1969"/>
    <w:rsid w:val="007A199E"/>
    <w:rsid w:val="007A23A2"/>
    <w:rsid w:val="007A2737"/>
    <w:rsid w:val="007A28DF"/>
    <w:rsid w:val="007A4868"/>
    <w:rsid w:val="007A6645"/>
    <w:rsid w:val="007A6665"/>
    <w:rsid w:val="007A6A82"/>
    <w:rsid w:val="007A7186"/>
    <w:rsid w:val="007A7C6E"/>
    <w:rsid w:val="007B0A53"/>
    <w:rsid w:val="007B0B33"/>
    <w:rsid w:val="007B1AED"/>
    <w:rsid w:val="007B27A7"/>
    <w:rsid w:val="007B360D"/>
    <w:rsid w:val="007B3863"/>
    <w:rsid w:val="007B4245"/>
    <w:rsid w:val="007B5C61"/>
    <w:rsid w:val="007C1215"/>
    <w:rsid w:val="007C170C"/>
    <w:rsid w:val="007C1FC3"/>
    <w:rsid w:val="007C2DB3"/>
    <w:rsid w:val="007C3544"/>
    <w:rsid w:val="007C3A7C"/>
    <w:rsid w:val="007C3F21"/>
    <w:rsid w:val="007C5A44"/>
    <w:rsid w:val="007C5A4D"/>
    <w:rsid w:val="007C5C27"/>
    <w:rsid w:val="007C5F69"/>
    <w:rsid w:val="007C6E29"/>
    <w:rsid w:val="007C784C"/>
    <w:rsid w:val="007D0CD7"/>
    <w:rsid w:val="007D189F"/>
    <w:rsid w:val="007D2A26"/>
    <w:rsid w:val="007D2FB0"/>
    <w:rsid w:val="007D3122"/>
    <w:rsid w:val="007D439F"/>
    <w:rsid w:val="007D6488"/>
    <w:rsid w:val="007D6A96"/>
    <w:rsid w:val="007D6B35"/>
    <w:rsid w:val="007D7833"/>
    <w:rsid w:val="007D7A3D"/>
    <w:rsid w:val="007E0137"/>
    <w:rsid w:val="007E0C01"/>
    <w:rsid w:val="007E12A3"/>
    <w:rsid w:val="007E1DA0"/>
    <w:rsid w:val="007E1EF4"/>
    <w:rsid w:val="007E2A90"/>
    <w:rsid w:val="007E375F"/>
    <w:rsid w:val="007E4715"/>
    <w:rsid w:val="007E4850"/>
    <w:rsid w:val="007E5345"/>
    <w:rsid w:val="007E540D"/>
    <w:rsid w:val="007E550C"/>
    <w:rsid w:val="007E7328"/>
    <w:rsid w:val="007F0287"/>
    <w:rsid w:val="007F03B7"/>
    <w:rsid w:val="007F0B55"/>
    <w:rsid w:val="007F0D9D"/>
    <w:rsid w:val="007F0E0B"/>
    <w:rsid w:val="007F15F7"/>
    <w:rsid w:val="007F2984"/>
    <w:rsid w:val="007F2B87"/>
    <w:rsid w:val="007F303C"/>
    <w:rsid w:val="007F5CAA"/>
    <w:rsid w:val="007F61D2"/>
    <w:rsid w:val="007F76AC"/>
    <w:rsid w:val="007F786E"/>
    <w:rsid w:val="007F7E74"/>
    <w:rsid w:val="008004E3"/>
    <w:rsid w:val="008007F8"/>
    <w:rsid w:val="00800B80"/>
    <w:rsid w:val="00801B08"/>
    <w:rsid w:val="00801F70"/>
    <w:rsid w:val="00802CE4"/>
    <w:rsid w:val="00803928"/>
    <w:rsid w:val="008042CD"/>
    <w:rsid w:val="0080508D"/>
    <w:rsid w:val="0080542C"/>
    <w:rsid w:val="00805D1B"/>
    <w:rsid w:val="00806896"/>
    <w:rsid w:val="00806989"/>
    <w:rsid w:val="008070BB"/>
    <w:rsid w:val="0080728A"/>
    <w:rsid w:val="0081018B"/>
    <w:rsid w:val="0081066D"/>
    <w:rsid w:val="00810B67"/>
    <w:rsid w:val="008115E4"/>
    <w:rsid w:val="008137D2"/>
    <w:rsid w:val="008142D4"/>
    <w:rsid w:val="008145E6"/>
    <w:rsid w:val="00814FD3"/>
    <w:rsid w:val="008168E7"/>
    <w:rsid w:val="00817BFC"/>
    <w:rsid w:val="00820A13"/>
    <w:rsid w:val="00820B00"/>
    <w:rsid w:val="00820C7F"/>
    <w:rsid w:val="00821347"/>
    <w:rsid w:val="00821CF0"/>
    <w:rsid w:val="0082322F"/>
    <w:rsid w:val="00823FA1"/>
    <w:rsid w:val="00824540"/>
    <w:rsid w:val="008255E7"/>
    <w:rsid w:val="008258FE"/>
    <w:rsid w:val="00825CF1"/>
    <w:rsid w:val="00825D37"/>
    <w:rsid w:val="00830749"/>
    <w:rsid w:val="008313DF"/>
    <w:rsid w:val="008318A0"/>
    <w:rsid w:val="00831F2B"/>
    <w:rsid w:val="008323B8"/>
    <w:rsid w:val="0083325E"/>
    <w:rsid w:val="0083365A"/>
    <w:rsid w:val="00833714"/>
    <w:rsid w:val="00833BA3"/>
    <w:rsid w:val="00834115"/>
    <w:rsid w:val="00835135"/>
    <w:rsid w:val="008365C2"/>
    <w:rsid w:val="00836824"/>
    <w:rsid w:val="0083726A"/>
    <w:rsid w:val="00837683"/>
    <w:rsid w:val="00837DBD"/>
    <w:rsid w:val="00840B6E"/>
    <w:rsid w:val="00842A1E"/>
    <w:rsid w:val="008432DD"/>
    <w:rsid w:val="0084333D"/>
    <w:rsid w:val="00843AA7"/>
    <w:rsid w:val="00843DE9"/>
    <w:rsid w:val="00845C75"/>
    <w:rsid w:val="008460BA"/>
    <w:rsid w:val="00846750"/>
    <w:rsid w:val="008479EB"/>
    <w:rsid w:val="00850DDB"/>
    <w:rsid w:val="0085161D"/>
    <w:rsid w:val="00852330"/>
    <w:rsid w:val="008527E9"/>
    <w:rsid w:val="00853422"/>
    <w:rsid w:val="00855CD5"/>
    <w:rsid w:val="008573D4"/>
    <w:rsid w:val="0086096D"/>
    <w:rsid w:val="008614D0"/>
    <w:rsid w:val="00861B05"/>
    <w:rsid w:val="00861BB6"/>
    <w:rsid w:val="00863D56"/>
    <w:rsid w:val="00863E52"/>
    <w:rsid w:val="008644B7"/>
    <w:rsid w:val="008652AA"/>
    <w:rsid w:val="00866560"/>
    <w:rsid w:val="00866E0E"/>
    <w:rsid w:val="0086738A"/>
    <w:rsid w:val="0086790C"/>
    <w:rsid w:val="0087037F"/>
    <w:rsid w:val="00870F14"/>
    <w:rsid w:val="0087108E"/>
    <w:rsid w:val="00872C9F"/>
    <w:rsid w:val="00872CC3"/>
    <w:rsid w:val="008742AC"/>
    <w:rsid w:val="0087457B"/>
    <w:rsid w:val="00874820"/>
    <w:rsid w:val="00875618"/>
    <w:rsid w:val="00875780"/>
    <w:rsid w:val="008763B9"/>
    <w:rsid w:val="00876988"/>
    <w:rsid w:val="00876FE3"/>
    <w:rsid w:val="008779C6"/>
    <w:rsid w:val="008800CC"/>
    <w:rsid w:val="00880746"/>
    <w:rsid w:val="00880A28"/>
    <w:rsid w:val="00880BAD"/>
    <w:rsid w:val="00882142"/>
    <w:rsid w:val="00883A05"/>
    <w:rsid w:val="00884B84"/>
    <w:rsid w:val="008865CF"/>
    <w:rsid w:val="00887D08"/>
    <w:rsid w:val="00887D88"/>
    <w:rsid w:val="0089226B"/>
    <w:rsid w:val="0089227F"/>
    <w:rsid w:val="00892B89"/>
    <w:rsid w:val="00892DB2"/>
    <w:rsid w:val="00894496"/>
    <w:rsid w:val="00894648"/>
    <w:rsid w:val="00895589"/>
    <w:rsid w:val="008A01FD"/>
    <w:rsid w:val="008A1376"/>
    <w:rsid w:val="008A3230"/>
    <w:rsid w:val="008A3586"/>
    <w:rsid w:val="008A444A"/>
    <w:rsid w:val="008A4C52"/>
    <w:rsid w:val="008A5C93"/>
    <w:rsid w:val="008A618A"/>
    <w:rsid w:val="008A6E29"/>
    <w:rsid w:val="008A79E0"/>
    <w:rsid w:val="008B0694"/>
    <w:rsid w:val="008B12D7"/>
    <w:rsid w:val="008B14B0"/>
    <w:rsid w:val="008B2279"/>
    <w:rsid w:val="008B4CD7"/>
    <w:rsid w:val="008B51BB"/>
    <w:rsid w:val="008B555F"/>
    <w:rsid w:val="008B5A17"/>
    <w:rsid w:val="008B60E2"/>
    <w:rsid w:val="008B6FCA"/>
    <w:rsid w:val="008B73F8"/>
    <w:rsid w:val="008B7AD2"/>
    <w:rsid w:val="008C125C"/>
    <w:rsid w:val="008C324E"/>
    <w:rsid w:val="008C39CA"/>
    <w:rsid w:val="008C404F"/>
    <w:rsid w:val="008C55DE"/>
    <w:rsid w:val="008C6533"/>
    <w:rsid w:val="008C658B"/>
    <w:rsid w:val="008C65B6"/>
    <w:rsid w:val="008C6E6C"/>
    <w:rsid w:val="008D06FD"/>
    <w:rsid w:val="008D085E"/>
    <w:rsid w:val="008D0B4D"/>
    <w:rsid w:val="008D0EB9"/>
    <w:rsid w:val="008D1569"/>
    <w:rsid w:val="008D1861"/>
    <w:rsid w:val="008D1F30"/>
    <w:rsid w:val="008D207B"/>
    <w:rsid w:val="008D21B8"/>
    <w:rsid w:val="008D2248"/>
    <w:rsid w:val="008D225B"/>
    <w:rsid w:val="008D3608"/>
    <w:rsid w:val="008D3E75"/>
    <w:rsid w:val="008D415D"/>
    <w:rsid w:val="008D45AC"/>
    <w:rsid w:val="008D4D6A"/>
    <w:rsid w:val="008D4E32"/>
    <w:rsid w:val="008D6594"/>
    <w:rsid w:val="008D687B"/>
    <w:rsid w:val="008D68CA"/>
    <w:rsid w:val="008E324A"/>
    <w:rsid w:val="008E3297"/>
    <w:rsid w:val="008E360E"/>
    <w:rsid w:val="008E570C"/>
    <w:rsid w:val="008E59C0"/>
    <w:rsid w:val="008E693D"/>
    <w:rsid w:val="008E6DAB"/>
    <w:rsid w:val="008E6DDA"/>
    <w:rsid w:val="008F032D"/>
    <w:rsid w:val="008F0AD4"/>
    <w:rsid w:val="008F0CC2"/>
    <w:rsid w:val="008F0E72"/>
    <w:rsid w:val="008F19A0"/>
    <w:rsid w:val="008F1A45"/>
    <w:rsid w:val="008F1B14"/>
    <w:rsid w:val="008F280D"/>
    <w:rsid w:val="008F2CD5"/>
    <w:rsid w:val="008F3671"/>
    <w:rsid w:val="008F3A22"/>
    <w:rsid w:val="008F50E7"/>
    <w:rsid w:val="008F5EE4"/>
    <w:rsid w:val="008F6678"/>
    <w:rsid w:val="008F669D"/>
    <w:rsid w:val="008F70A9"/>
    <w:rsid w:val="008F722B"/>
    <w:rsid w:val="008F7DDA"/>
    <w:rsid w:val="00900EDD"/>
    <w:rsid w:val="009015F0"/>
    <w:rsid w:val="0090178C"/>
    <w:rsid w:val="00902760"/>
    <w:rsid w:val="00902FDA"/>
    <w:rsid w:val="0090344D"/>
    <w:rsid w:val="00903582"/>
    <w:rsid w:val="00904203"/>
    <w:rsid w:val="009049AF"/>
    <w:rsid w:val="00905005"/>
    <w:rsid w:val="009050CF"/>
    <w:rsid w:val="009065FF"/>
    <w:rsid w:val="009068AB"/>
    <w:rsid w:val="00907001"/>
    <w:rsid w:val="00907302"/>
    <w:rsid w:val="00907869"/>
    <w:rsid w:val="00907A78"/>
    <w:rsid w:val="00907BE4"/>
    <w:rsid w:val="00910344"/>
    <w:rsid w:val="009111F3"/>
    <w:rsid w:val="00911AC5"/>
    <w:rsid w:val="00911D5C"/>
    <w:rsid w:val="00912E4D"/>
    <w:rsid w:val="00914288"/>
    <w:rsid w:val="00914B25"/>
    <w:rsid w:val="009153D1"/>
    <w:rsid w:val="009164E8"/>
    <w:rsid w:val="00916B2B"/>
    <w:rsid w:val="00916D99"/>
    <w:rsid w:val="00916DDF"/>
    <w:rsid w:val="009171A1"/>
    <w:rsid w:val="00917D93"/>
    <w:rsid w:val="00917FBE"/>
    <w:rsid w:val="00921217"/>
    <w:rsid w:val="009216B5"/>
    <w:rsid w:val="00921A2F"/>
    <w:rsid w:val="009228D5"/>
    <w:rsid w:val="00922EAF"/>
    <w:rsid w:val="009234EB"/>
    <w:rsid w:val="00923E73"/>
    <w:rsid w:val="0092491D"/>
    <w:rsid w:val="009249D2"/>
    <w:rsid w:val="00925382"/>
    <w:rsid w:val="00925DB3"/>
    <w:rsid w:val="00926978"/>
    <w:rsid w:val="0092744F"/>
    <w:rsid w:val="00927523"/>
    <w:rsid w:val="009278EB"/>
    <w:rsid w:val="00930AED"/>
    <w:rsid w:val="00930BA3"/>
    <w:rsid w:val="009316FC"/>
    <w:rsid w:val="00931821"/>
    <w:rsid w:val="00934187"/>
    <w:rsid w:val="009349C1"/>
    <w:rsid w:val="00934BBD"/>
    <w:rsid w:val="009351FE"/>
    <w:rsid w:val="009354A7"/>
    <w:rsid w:val="009357E9"/>
    <w:rsid w:val="00935EBE"/>
    <w:rsid w:val="00936B1D"/>
    <w:rsid w:val="00936D79"/>
    <w:rsid w:val="009374A5"/>
    <w:rsid w:val="00942F2F"/>
    <w:rsid w:val="00943813"/>
    <w:rsid w:val="009452F3"/>
    <w:rsid w:val="009462DC"/>
    <w:rsid w:val="00946545"/>
    <w:rsid w:val="00947031"/>
    <w:rsid w:val="0094739A"/>
    <w:rsid w:val="00947831"/>
    <w:rsid w:val="0094797A"/>
    <w:rsid w:val="00950EE9"/>
    <w:rsid w:val="00950F7B"/>
    <w:rsid w:val="009516BA"/>
    <w:rsid w:val="00951EA9"/>
    <w:rsid w:val="00953DC8"/>
    <w:rsid w:val="0095574C"/>
    <w:rsid w:val="009557B1"/>
    <w:rsid w:val="009558C1"/>
    <w:rsid w:val="00955C8D"/>
    <w:rsid w:val="00955D27"/>
    <w:rsid w:val="009560F1"/>
    <w:rsid w:val="00956A64"/>
    <w:rsid w:val="0095797C"/>
    <w:rsid w:val="00957A84"/>
    <w:rsid w:val="00957F03"/>
    <w:rsid w:val="00960D70"/>
    <w:rsid w:val="0096199C"/>
    <w:rsid w:val="009633A2"/>
    <w:rsid w:val="00963558"/>
    <w:rsid w:val="0096367D"/>
    <w:rsid w:val="00963797"/>
    <w:rsid w:val="00964255"/>
    <w:rsid w:val="00966950"/>
    <w:rsid w:val="00966C0A"/>
    <w:rsid w:val="00970EE2"/>
    <w:rsid w:val="009715E6"/>
    <w:rsid w:val="00971B34"/>
    <w:rsid w:val="009722EE"/>
    <w:rsid w:val="00973490"/>
    <w:rsid w:val="00973A00"/>
    <w:rsid w:val="00974012"/>
    <w:rsid w:val="009745B9"/>
    <w:rsid w:val="0097506A"/>
    <w:rsid w:val="00976218"/>
    <w:rsid w:val="00976594"/>
    <w:rsid w:val="00976C35"/>
    <w:rsid w:val="00977C08"/>
    <w:rsid w:val="00977D70"/>
    <w:rsid w:val="00980098"/>
    <w:rsid w:val="00980432"/>
    <w:rsid w:val="00980D08"/>
    <w:rsid w:val="0098274D"/>
    <w:rsid w:val="0098323C"/>
    <w:rsid w:val="009832B2"/>
    <w:rsid w:val="009839A3"/>
    <w:rsid w:val="00983DE8"/>
    <w:rsid w:val="009845EC"/>
    <w:rsid w:val="009861BA"/>
    <w:rsid w:val="009869BA"/>
    <w:rsid w:val="00986BF8"/>
    <w:rsid w:val="00986D7D"/>
    <w:rsid w:val="00992F0E"/>
    <w:rsid w:val="009930EA"/>
    <w:rsid w:val="00993403"/>
    <w:rsid w:val="009937A8"/>
    <w:rsid w:val="009939AC"/>
    <w:rsid w:val="00993A5B"/>
    <w:rsid w:val="00993ADC"/>
    <w:rsid w:val="009941D6"/>
    <w:rsid w:val="00994536"/>
    <w:rsid w:val="00994B4F"/>
    <w:rsid w:val="0099508A"/>
    <w:rsid w:val="009956C2"/>
    <w:rsid w:val="00996877"/>
    <w:rsid w:val="00997C4A"/>
    <w:rsid w:val="00997E3A"/>
    <w:rsid w:val="009A0212"/>
    <w:rsid w:val="009A06A8"/>
    <w:rsid w:val="009A1090"/>
    <w:rsid w:val="009A1ED2"/>
    <w:rsid w:val="009A1F96"/>
    <w:rsid w:val="009A2053"/>
    <w:rsid w:val="009A3DCE"/>
    <w:rsid w:val="009A57C4"/>
    <w:rsid w:val="009A5F23"/>
    <w:rsid w:val="009A6258"/>
    <w:rsid w:val="009A6BBC"/>
    <w:rsid w:val="009A7AD3"/>
    <w:rsid w:val="009B0658"/>
    <w:rsid w:val="009B0ACC"/>
    <w:rsid w:val="009B0C8D"/>
    <w:rsid w:val="009B12E9"/>
    <w:rsid w:val="009B1657"/>
    <w:rsid w:val="009B17FF"/>
    <w:rsid w:val="009B1B7E"/>
    <w:rsid w:val="009B285C"/>
    <w:rsid w:val="009B36E0"/>
    <w:rsid w:val="009B3898"/>
    <w:rsid w:val="009B38B0"/>
    <w:rsid w:val="009B3EFF"/>
    <w:rsid w:val="009B414D"/>
    <w:rsid w:val="009B4913"/>
    <w:rsid w:val="009B57A3"/>
    <w:rsid w:val="009B5E74"/>
    <w:rsid w:val="009B65A0"/>
    <w:rsid w:val="009B6CDD"/>
    <w:rsid w:val="009B725D"/>
    <w:rsid w:val="009C0E27"/>
    <w:rsid w:val="009C1F25"/>
    <w:rsid w:val="009C26AA"/>
    <w:rsid w:val="009C2970"/>
    <w:rsid w:val="009C3497"/>
    <w:rsid w:val="009C5E52"/>
    <w:rsid w:val="009C6D98"/>
    <w:rsid w:val="009C737F"/>
    <w:rsid w:val="009C7873"/>
    <w:rsid w:val="009C7ECA"/>
    <w:rsid w:val="009D08C0"/>
    <w:rsid w:val="009D0FE9"/>
    <w:rsid w:val="009D1B3A"/>
    <w:rsid w:val="009D1D6D"/>
    <w:rsid w:val="009D2638"/>
    <w:rsid w:val="009D2672"/>
    <w:rsid w:val="009D26C9"/>
    <w:rsid w:val="009D5DAE"/>
    <w:rsid w:val="009D5EB5"/>
    <w:rsid w:val="009D73FC"/>
    <w:rsid w:val="009E02E6"/>
    <w:rsid w:val="009E1607"/>
    <w:rsid w:val="009E260F"/>
    <w:rsid w:val="009E267C"/>
    <w:rsid w:val="009E2C8C"/>
    <w:rsid w:val="009E2E08"/>
    <w:rsid w:val="009E3018"/>
    <w:rsid w:val="009E3EFC"/>
    <w:rsid w:val="009E62DC"/>
    <w:rsid w:val="009E7B86"/>
    <w:rsid w:val="009E7C5B"/>
    <w:rsid w:val="009E7F86"/>
    <w:rsid w:val="009F1ACA"/>
    <w:rsid w:val="009F1E96"/>
    <w:rsid w:val="009F21BC"/>
    <w:rsid w:val="009F29E2"/>
    <w:rsid w:val="009F31EB"/>
    <w:rsid w:val="009F51DF"/>
    <w:rsid w:val="009F5308"/>
    <w:rsid w:val="009F578D"/>
    <w:rsid w:val="009F6808"/>
    <w:rsid w:val="00A007C4"/>
    <w:rsid w:val="00A01760"/>
    <w:rsid w:val="00A02F91"/>
    <w:rsid w:val="00A02FC7"/>
    <w:rsid w:val="00A0388B"/>
    <w:rsid w:val="00A038AE"/>
    <w:rsid w:val="00A039B2"/>
    <w:rsid w:val="00A04102"/>
    <w:rsid w:val="00A04B85"/>
    <w:rsid w:val="00A053F5"/>
    <w:rsid w:val="00A06228"/>
    <w:rsid w:val="00A072B0"/>
    <w:rsid w:val="00A10CED"/>
    <w:rsid w:val="00A11130"/>
    <w:rsid w:val="00A11DB7"/>
    <w:rsid w:val="00A124BA"/>
    <w:rsid w:val="00A12CC0"/>
    <w:rsid w:val="00A12FAC"/>
    <w:rsid w:val="00A13B24"/>
    <w:rsid w:val="00A14441"/>
    <w:rsid w:val="00A14659"/>
    <w:rsid w:val="00A14948"/>
    <w:rsid w:val="00A15267"/>
    <w:rsid w:val="00A15789"/>
    <w:rsid w:val="00A15C51"/>
    <w:rsid w:val="00A172A1"/>
    <w:rsid w:val="00A20930"/>
    <w:rsid w:val="00A2203D"/>
    <w:rsid w:val="00A24111"/>
    <w:rsid w:val="00A259DA"/>
    <w:rsid w:val="00A27414"/>
    <w:rsid w:val="00A277C3"/>
    <w:rsid w:val="00A279E1"/>
    <w:rsid w:val="00A304AF"/>
    <w:rsid w:val="00A3104F"/>
    <w:rsid w:val="00A31E31"/>
    <w:rsid w:val="00A32289"/>
    <w:rsid w:val="00A322CD"/>
    <w:rsid w:val="00A329C0"/>
    <w:rsid w:val="00A339D2"/>
    <w:rsid w:val="00A34ECA"/>
    <w:rsid w:val="00A37725"/>
    <w:rsid w:val="00A37CB4"/>
    <w:rsid w:val="00A4037F"/>
    <w:rsid w:val="00A4184A"/>
    <w:rsid w:val="00A41D31"/>
    <w:rsid w:val="00A43136"/>
    <w:rsid w:val="00A4439A"/>
    <w:rsid w:val="00A446EB"/>
    <w:rsid w:val="00A449BA"/>
    <w:rsid w:val="00A44D90"/>
    <w:rsid w:val="00A44E52"/>
    <w:rsid w:val="00A463F8"/>
    <w:rsid w:val="00A46DC8"/>
    <w:rsid w:val="00A47DA4"/>
    <w:rsid w:val="00A50779"/>
    <w:rsid w:val="00A50A61"/>
    <w:rsid w:val="00A50EE0"/>
    <w:rsid w:val="00A51201"/>
    <w:rsid w:val="00A5172E"/>
    <w:rsid w:val="00A51895"/>
    <w:rsid w:val="00A51F6A"/>
    <w:rsid w:val="00A523C0"/>
    <w:rsid w:val="00A52524"/>
    <w:rsid w:val="00A52AA7"/>
    <w:rsid w:val="00A52D2A"/>
    <w:rsid w:val="00A52F87"/>
    <w:rsid w:val="00A531F8"/>
    <w:rsid w:val="00A5392D"/>
    <w:rsid w:val="00A53F0D"/>
    <w:rsid w:val="00A54790"/>
    <w:rsid w:val="00A5613F"/>
    <w:rsid w:val="00A5682A"/>
    <w:rsid w:val="00A568E1"/>
    <w:rsid w:val="00A56982"/>
    <w:rsid w:val="00A578B2"/>
    <w:rsid w:val="00A60246"/>
    <w:rsid w:val="00A60374"/>
    <w:rsid w:val="00A6070F"/>
    <w:rsid w:val="00A60FA2"/>
    <w:rsid w:val="00A61135"/>
    <w:rsid w:val="00A62E6F"/>
    <w:rsid w:val="00A6303B"/>
    <w:rsid w:val="00A631FA"/>
    <w:rsid w:val="00A635B0"/>
    <w:rsid w:val="00A635EC"/>
    <w:rsid w:val="00A64E32"/>
    <w:rsid w:val="00A64F81"/>
    <w:rsid w:val="00A66A4C"/>
    <w:rsid w:val="00A66E88"/>
    <w:rsid w:val="00A670C9"/>
    <w:rsid w:val="00A6735E"/>
    <w:rsid w:val="00A67D0D"/>
    <w:rsid w:val="00A67E42"/>
    <w:rsid w:val="00A7015E"/>
    <w:rsid w:val="00A7069D"/>
    <w:rsid w:val="00A7074E"/>
    <w:rsid w:val="00A70EB5"/>
    <w:rsid w:val="00A719F0"/>
    <w:rsid w:val="00A73746"/>
    <w:rsid w:val="00A73A05"/>
    <w:rsid w:val="00A74C42"/>
    <w:rsid w:val="00A74FC6"/>
    <w:rsid w:val="00A76BD5"/>
    <w:rsid w:val="00A7781A"/>
    <w:rsid w:val="00A80BFE"/>
    <w:rsid w:val="00A80E31"/>
    <w:rsid w:val="00A814AC"/>
    <w:rsid w:val="00A817AE"/>
    <w:rsid w:val="00A82650"/>
    <w:rsid w:val="00A82EA5"/>
    <w:rsid w:val="00A8317C"/>
    <w:rsid w:val="00A837E0"/>
    <w:rsid w:val="00A84785"/>
    <w:rsid w:val="00A85C2D"/>
    <w:rsid w:val="00A85D76"/>
    <w:rsid w:val="00A86348"/>
    <w:rsid w:val="00A86BFB"/>
    <w:rsid w:val="00A87AB7"/>
    <w:rsid w:val="00A90A03"/>
    <w:rsid w:val="00A90C4A"/>
    <w:rsid w:val="00A91CA1"/>
    <w:rsid w:val="00A92455"/>
    <w:rsid w:val="00A9389D"/>
    <w:rsid w:val="00A93AE5"/>
    <w:rsid w:val="00A9499A"/>
    <w:rsid w:val="00A953A4"/>
    <w:rsid w:val="00A95465"/>
    <w:rsid w:val="00A95BC5"/>
    <w:rsid w:val="00A965E0"/>
    <w:rsid w:val="00A96B40"/>
    <w:rsid w:val="00A97CE2"/>
    <w:rsid w:val="00A97F4D"/>
    <w:rsid w:val="00AA0544"/>
    <w:rsid w:val="00AA06E7"/>
    <w:rsid w:val="00AA0B49"/>
    <w:rsid w:val="00AA1248"/>
    <w:rsid w:val="00AA246F"/>
    <w:rsid w:val="00AA2DEE"/>
    <w:rsid w:val="00AA333A"/>
    <w:rsid w:val="00AA42A1"/>
    <w:rsid w:val="00AA4F7D"/>
    <w:rsid w:val="00AA50AF"/>
    <w:rsid w:val="00AA530E"/>
    <w:rsid w:val="00AA5604"/>
    <w:rsid w:val="00AA5C00"/>
    <w:rsid w:val="00AA6017"/>
    <w:rsid w:val="00AA6503"/>
    <w:rsid w:val="00AA6E8E"/>
    <w:rsid w:val="00AA6F72"/>
    <w:rsid w:val="00AB005B"/>
    <w:rsid w:val="00AB1666"/>
    <w:rsid w:val="00AB1C85"/>
    <w:rsid w:val="00AB2BAD"/>
    <w:rsid w:val="00AB3B8C"/>
    <w:rsid w:val="00AB6855"/>
    <w:rsid w:val="00AB79D6"/>
    <w:rsid w:val="00AC0D10"/>
    <w:rsid w:val="00AC1697"/>
    <w:rsid w:val="00AC22CC"/>
    <w:rsid w:val="00AC2E91"/>
    <w:rsid w:val="00AC5C59"/>
    <w:rsid w:val="00AC5DB9"/>
    <w:rsid w:val="00AC6365"/>
    <w:rsid w:val="00AC662D"/>
    <w:rsid w:val="00AD07C9"/>
    <w:rsid w:val="00AD0EA7"/>
    <w:rsid w:val="00AD29ED"/>
    <w:rsid w:val="00AD345D"/>
    <w:rsid w:val="00AD4ECC"/>
    <w:rsid w:val="00AD5F80"/>
    <w:rsid w:val="00AD678F"/>
    <w:rsid w:val="00AD6AE3"/>
    <w:rsid w:val="00AD72EF"/>
    <w:rsid w:val="00AD7D1F"/>
    <w:rsid w:val="00AD7FB4"/>
    <w:rsid w:val="00AE0CAA"/>
    <w:rsid w:val="00AE0E61"/>
    <w:rsid w:val="00AE27AC"/>
    <w:rsid w:val="00AE3120"/>
    <w:rsid w:val="00AE3771"/>
    <w:rsid w:val="00AE3ABB"/>
    <w:rsid w:val="00AE4C71"/>
    <w:rsid w:val="00AE6197"/>
    <w:rsid w:val="00AE6C7F"/>
    <w:rsid w:val="00AF0248"/>
    <w:rsid w:val="00AF1584"/>
    <w:rsid w:val="00AF17F1"/>
    <w:rsid w:val="00AF1F0B"/>
    <w:rsid w:val="00AF2553"/>
    <w:rsid w:val="00AF289A"/>
    <w:rsid w:val="00AF2D37"/>
    <w:rsid w:val="00AF5C1A"/>
    <w:rsid w:val="00AF6291"/>
    <w:rsid w:val="00AF65F5"/>
    <w:rsid w:val="00AF68C5"/>
    <w:rsid w:val="00AF6E74"/>
    <w:rsid w:val="00AF7260"/>
    <w:rsid w:val="00AF7744"/>
    <w:rsid w:val="00AF785E"/>
    <w:rsid w:val="00B013A4"/>
    <w:rsid w:val="00B01C6A"/>
    <w:rsid w:val="00B01D64"/>
    <w:rsid w:val="00B01F3C"/>
    <w:rsid w:val="00B01FCD"/>
    <w:rsid w:val="00B0217C"/>
    <w:rsid w:val="00B022CA"/>
    <w:rsid w:val="00B0265F"/>
    <w:rsid w:val="00B0281E"/>
    <w:rsid w:val="00B0306E"/>
    <w:rsid w:val="00B03AA4"/>
    <w:rsid w:val="00B03F5F"/>
    <w:rsid w:val="00B045E7"/>
    <w:rsid w:val="00B0497C"/>
    <w:rsid w:val="00B04E57"/>
    <w:rsid w:val="00B05F1D"/>
    <w:rsid w:val="00B0614A"/>
    <w:rsid w:val="00B06F46"/>
    <w:rsid w:val="00B07256"/>
    <w:rsid w:val="00B0736A"/>
    <w:rsid w:val="00B07F4B"/>
    <w:rsid w:val="00B10854"/>
    <w:rsid w:val="00B109F9"/>
    <w:rsid w:val="00B11606"/>
    <w:rsid w:val="00B12942"/>
    <w:rsid w:val="00B13030"/>
    <w:rsid w:val="00B13DE6"/>
    <w:rsid w:val="00B141FF"/>
    <w:rsid w:val="00B14528"/>
    <w:rsid w:val="00B14A88"/>
    <w:rsid w:val="00B152EA"/>
    <w:rsid w:val="00B164B9"/>
    <w:rsid w:val="00B16627"/>
    <w:rsid w:val="00B172D1"/>
    <w:rsid w:val="00B17879"/>
    <w:rsid w:val="00B21395"/>
    <w:rsid w:val="00B21A4C"/>
    <w:rsid w:val="00B21E2C"/>
    <w:rsid w:val="00B21E81"/>
    <w:rsid w:val="00B21EBA"/>
    <w:rsid w:val="00B23FDB"/>
    <w:rsid w:val="00B243B5"/>
    <w:rsid w:val="00B2495A"/>
    <w:rsid w:val="00B306CE"/>
    <w:rsid w:val="00B3259B"/>
    <w:rsid w:val="00B32718"/>
    <w:rsid w:val="00B336A0"/>
    <w:rsid w:val="00B3377F"/>
    <w:rsid w:val="00B33AD2"/>
    <w:rsid w:val="00B34749"/>
    <w:rsid w:val="00B34974"/>
    <w:rsid w:val="00B34D6C"/>
    <w:rsid w:val="00B350B8"/>
    <w:rsid w:val="00B36A93"/>
    <w:rsid w:val="00B372E1"/>
    <w:rsid w:val="00B37D54"/>
    <w:rsid w:val="00B40B2E"/>
    <w:rsid w:val="00B41329"/>
    <w:rsid w:val="00B41B13"/>
    <w:rsid w:val="00B422BA"/>
    <w:rsid w:val="00B42862"/>
    <w:rsid w:val="00B42CEE"/>
    <w:rsid w:val="00B430AD"/>
    <w:rsid w:val="00B43539"/>
    <w:rsid w:val="00B46846"/>
    <w:rsid w:val="00B506DE"/>
    <w:rsid w:val="00B526CB"/>
    <w:rsid w:val="00B54101"/>
    <w:rsid w:val="00B5430A"/>
    <w:rsid w:val="00B5437B"/>
    <w:rsid w:val="00B54D24"/>
    <w:rsid w:val="00B551EA"/>
    <w:rsid w:val="00B55523"/>
    <w:rsid w:val="00B556FD"/>
    <w:rsid w:val="00B56A3E"/>
    <w:rsid w:val="00B61FE6"/>
    <w:rsid w:val="00B627C0"/>
    <w:rsid w:val="00B634DF"/>
    <w:rsid w:val="00B6352B"/>
    <w:rsid w:val="00B64697"/>
    <w:rsid w:val="00B64E8C"/>
    <w:rsid w:val="00B65688"/>
    <w:rsid w:val="00B65E61"/>
    <w:rsid w:val="00B6611F"/>
    <w:rsid w:val="00B66D51"/>
    <w:rsid w:val="00B67932"/>
    <w:rsid w:val="00B67953"/>
    <w:rsid w:val="00B67DC8"/>
    <w:rsid w:val="00B7009E"/>
    <w:rsid w:val="00B702BD"/>
    <w:rsid w:val="00B70893"/>
    <w:rsid w:val="00B70BBE"/>
    <w:rsid w:val="00B72491"/>
    <w:rsid w:val="00B7408C"/>
    <w:rsid w:val="00B749FD"/>
    <w:rsid w:val="00B74B35"/>
    <w:rsid w:val="00B751EB"/>
    <w:rsid w:val="00B80DAB"/>
    <w:rsid w:val="00B811A6"/>
    <w:rsid w:val="00B821C2"/>
    <w:rsid w:val="00B823F0"/>
    <w:rsid w:val="00B82A4A"/>
    <w:rsid w:val="00B8334E"/>
    <w:rsid w:val="00B84F2C"/>
    <w:rsid w:val="00B8522C"/>
    <w:rsid w:val="00B92095"/>
    <w:rsid w:val="00B9229E"/>
    <w:rsid w:val="00B93763"/>
    <w:rsid w:val="00B954B0"/>
    <w:rsid w:val="00B95A56"/>
    <w:rsid w:val="00B9680C"/>
    <w:rsid w:val="00BA14E8"/>
    <w:rsid w:val="00BA224D"/>
    <w:rsid w:val="00BA3684"/>
    <w:rsid w:val="00BA495B"/>
    <w:rsid w:val="00BA50CB"/>
    <w:rsid w:val="00BA55B2"/>
    <w:rsid w:val="00BA62FA"/>
    <w:rsid w:val="00BA690D"/>
    <w:rsid w:val="00BA71F6"/>
    <w:rsid w:val="00BA7876"/>
    <w:rsid w:val="00BB0B20"/>
    <w:rsid w:val="00BB0E22"/>
    <w:rsid w:val="00BB0F09"/>
    <w:rsid w:val="00BB4371"/>
    <w:rsid w:val="00BB5EB7"/>
    <w:rsid w:val="00BC0F78"/>
    <w:rsid w:val="00BC2A09"/>
    <w:rsid w:val="00BC35A2"/>
    <w:rsid w:val="00BC39E8"/>
    <w:rsid w:val="00BC49A6"/>
    <w:rsid w:val="00BC4AE7"/>
    <w:rsid w:val="00BC6435"/>
    <w:rsid w:val="00BC6A88"/>
    <w:rsid w:val="00BC74F0"/>
    <w:rsid w:val="00BC7DD0"/>
    <w:rsid w:val="00BD0CAE"/>
    <w:rsid w:val="00BD126B"/>
    <w:rsid w:val="00BD15F2"/>
    <w:rsid w:val="00BD2570"/>
    <w:rsid w:val="00BD2AC5"/>
    <w:rsid w:val="00BD3722"/>
    <w:rsid w:val="00BD4149"/>
    <w:rsid w:val="00BD423C"/>
    <w:rsid w:val="00BD7CD5"/>
    <w:rsid w:val="00BD7F55"/>
    <w:rsid w:val="00BE0994"/>
    <w:rsid w:val="00BE1A22"/>
    <w:rsid w:val="00BE1B96"/>
    <w:rsid w:val="00BE24F9"/>
    <w:rsid w:val="00BE4654"/>
    <w:rsid w:val="00BE4C6B"/>
    <w:rsid w:val="00BE530D"/>
    <w:rsid w:val="00BE6B41"/>
    <w:rsid w:val="00BE6B4C"/>
    <w:rsid w:val="00BE7BFC"/>
    <w:rsid w:val="00BF0EE2"/>
    <w:rsid w:val="00BF1439"/>
    <w:rsid w:val="00BF1F51"/>
    <w:rsid w:val="00BF20B3"/>
    <w:rsid w:val="00BF2E8B"/>
    <w:rsid w:val="00BF2FC9"/>
    <w:rsid w:val="00BF4906"/>
    <w:rsid w:val="00BF69CC"/>
    <w:rsid w:val="00BF7443"/>
    <w:rsid w:val="00BF7CE4"/>
    <w:rsid w:val="00C00422"/>
    <w:rsid w:val="00C00A69"/>
    <w:rsid w:val="00C017AC"/>
    <w:rsid w:val="00C01B0E"/>
    <w:rsid w:val="00C0208B"/>
    <w:rsid w:val="00C04574"/>
    <w:rsid w:val="00C04A1C"/>
    <w:rsid w:val="00C04F52"/>
    <w:rsid w:val="00C07BD4"/>
    <w:rsid w:val="00C10892"/>
    <w:rsid w:val="00C1224C"/>
    <w:rsid w:val="00C13A62"/>
    <w:rsid w:val="00C15E76"/>
    <w:rsid w:val="00C1616F"/>
    <w:rsid w:val="00C165A7"/>
    <w:rsid w:val="00C1780B"/>
    <w:rsid w:val="00C20A07"/>
    <w:rsid w:val="00C21836"/>
    <w:rsid w:val="00C2192F"/>
    <w:rsid w:val="00C2195F"/>
    <w:rsid w:val="00C22D68"/>
    <w:rsid w:val="00C24065"/>
    <w:rsid w:val="00C25B67"/>
    <w:rsid w:val="00C263CE"/>
    <w:rsid w:val="00C26F24"/>
    <w:rsid w:val="00C272B9"/>
    <w:rsid w:val="00C276A7"/>
    <w:rsid w:val="00C30A4C"/>
    <w:rsid w:val="00C30F01"/>
    <w:rsid w:val="00C32ACA"/>
    <w:rsid w:val="00C338B8"/>
    <w:rsid w:val="00C33A4A"/>
    <w:rsid w:val="00C33B97"/>
    <w:rsid w:val="00C3497C"/>
    <w:rsid w:val="00C35DEE"/>
    <w:rsid w:val="00C35E70"/>
    <w:rsid w:val="00C36312"/>
    <w:rsid w:val="00C363AC"/>
    <w:rsid w:val="00C36A23"/>
    <w:rsid w:val="00C37611"/>
    <w:rsid w:val="00C37AE2"/>
    <w:rsid w:val="00C37D70"/>
    <w:rsid w:val="00C40560"/>
    <w:rsid w:val="00C4096A"/>
    <w:rsid w:val="00C42767"/>
    <w:rsid w:val="00C42967"/>
    <w:rsid w:val="00C42BAC"/>
    <w:rsid w:val="00C42F29"/>
    <w:rsid w:val="00C4338B"/>
    <w:rsid w:val="00C43CC3"/>
    <w:rsid w:val="00C44547"/>
    <w:rsid w:val="00C44BC6"/>
    <w:rsid w:val="00C45494"/>
    <w:rsid w:val="00C45AA3"/>
    <w:rsid w:val="00C45C42"/>
    <w:rsid w:val="00C4648D"/>
    <w:rsid w:val="00C46BB6"/>
    <w:rsid w:val="00C47530"/>
    <w:rsid w:val="00C5097E"/>
    <w:rsid w:val="00C50AB7"/>
    <w:rsid w:val="00C51995"/>
    <w:rsid w:val="00C528BA"/>
    <w:rsid w:val="00C528C8"/>
    <w:rsid w:val="00C53109"/>
    <w:rsid w:val="00C54521"/>
    <w:rsid w:val="00C54A94"/>
    <w:rsid w:val="00C54FA8"/>
    <w:rsid w:val="00C55B84"/>
    <w:rsid w:val="00C56511"/>
    <w:rsid w:val="00C5768C"/>
    <w:rsid w:val="00C57B1E"/>
    <w:rsid w:val="00C607E0"/>
    <w:rsid w:val="00C60A51"/>
    <w:rsid w:val="00C60D58"/>
    <w:rsid w:val="00C61011"/>
    <w:rsid w:val="00C6190E"/>
    <w:rsid w:val="00C62111"/>
    <w:rsid w:val="00C622A6"/>
    <w:rsid w:val="00C6348A"/>
    <w:rsid w:val="00C63523"/>
    <w:rsid w:val="00C63ACA"/>
    <w:rsid w:val="00C64EAA"/>
    <w:rsid w:val="00C65BC5"/>
    <w:rsid w:val="00C66242"/>
    <w:rsid w:val="00C67275"/>
    <w:rsid w:val="00C67AA6"/>
    <w:rsid w:val="00C67D84"/>
    <w:rsid w:val="00C715D9"/>
    <w:rsid w:val="00C71AA5"/>
    <w:rsid w:val="00C71D21"/>
    <w:rsid w:val="00C72DB4"/>
    <w:rsid w:val="00C73F2A"/>
    <w:rsid w:val="00C75391"/>
    <w:rsid w:val="00C75C36"/>
    <w:rsid w:val="00C761B0"/>
    <w:rsid w:val="00C76F58"/>
    <w:rsid w:val="00C76FFF"/>
    <w:rsid w:val="00C771E2"/>
    <w:rsid w:val="00C77BA6"/>
    <w:rsid w:val="00C77E3E"/>
    <w:rsid w:val="00C802EF"/>
    <w:rsid w:val="00C82602"/>
    <w:rsid w:val="00C82DBC"/>
    <w:rsid w:val="00C8307B"/>
    <w:rsid w:val="00C831BD"/>
    <w:rsid w:val="00C83DDC"/>
    <w:rsid w:val="00C84EEC"/>
    <w:rsid w:val="00C85005"/>
    <w:rsid w:val="00C853D0"/>
    <w:rsid w:val="00C864E1"/>
    <w:rsid w:val="00C86691"/>
    <w:rsid w:val="00C906BC"/>
    <w:rsid w:val="00C90A81"/>
    <w:rsid w:val="00C9109B"/>
    <w:rsid w:val="00C92435"/>
    <w:rsid w:val="00C92711"/>
    <w:rsid w:val="00C92BE9"/>
    <w:rsid w:val="00C92D24"/>
    <w:rsid w:val="00C9331B"/>
    <w:rsid w:val="00C93D2A"/>
    <w:rsid w:val="00C9431C"/>
    <w:rsid w:val="00C94CDC"/>
    <w:rsid w:val="00C9660D"/>
    <w:rsid w:val="00C967D0"/>
    <w:rsid w:val="00C96A87"/>
    <w:rsid w:val="00C973CF"/>
    <w:rsid w:val="00C97417"/>
    <w:rsid w:val="00C97BBE"/>
    <w:rsid w:val="00CA0123"/>
    <w:rsid w:val="00CA0253"/>
    <w:rsid w:val="00CA23EC"/>
    <w:rsid w:val="00CA2E08"/>
    <w:rsid w:val="00CA34B4"/>
    <w:rsid w:val="00CA3A0A"/>
    <w:rsid w:val="00CA3FE9"/>
    <w:rsid w:val="00CA431F"/>
    <w:rsid w:val="00CA47E5"/>
    <w:rsid w:val="00CA4A92"/>
    <w:rsid w:val="00CA5CC5"/>
    <w:rsid w:val="00CA5DD9"/>
    <w:rsid w:val="00CA6C80"/>
    <w:rsid w:val="00CA7134"/>
    <w:rsid w:val="00CA7FE5"/>
    <w:rsid w:val="00CB113F"/>
    <w:rsid w:val="00CB12ED"/>
    <w:rsid w:val="00CB1710"/>
    <w:rsid w:val="00CB1DC6"/>
    <w:rsid w:val="00CB2B40"/>
    <w:rsid w:val="00CB343D"/>
    <w:rsid w:val="00CB34F4"/>
    <w:rsid w:val="00CB3F5A"/>
    <w:rsid w:val="00CB42B8"/>
    <w:rsid w:val="00CB6A68"/>
    <w:rsid w:val="00CB7EA9"/>
    <w:rsid w:val="00CC0500"/>
    <w:rsid w:val="00CC0A17"/>
    <w:rsid w:val="00CC0E86"/>
    <w:rsid w:val="00CC11CA"/>
    <w:rsid w:val="00CC23D4"/>
    <w:rsid w:val="00CC2620"/>
    <w:rsid w:val="00CC3408"/>
    <w:rsid w:val="00CC42F6"/>
    <w:rsid w:val="00CC446B"/>
    <w:rsid w:val="00CC4BC2"/>
    <w:rsid w:val="00CC5083"/>
    <w:rsid w:val="00CC7C50"/>
    <w:rsid w:val="00CD0657"/>
    <w:rsid w:val="00CD08DF"/>
    <w:rsid w:val="00CD110A"/>
    <w:rsid w:val="00CD13B7"/>
    <w:rsid w:val="00CD1EF5"/>
    <w:rsid w:val="00CD208A"/>
    <w:rsid w:val="00CD2E17"/>
    <w:rsid w:val="00CD33D2"/>
    <w:rsid w:val="00CD542D"/>
    <w:rsid w:val="00CD63BF"/>
    <w:rsid w:val="00CD6E9C"/>
    <w:rsid w:val="00CD7048"/>
    <w:rsid w:val="00CD7631"/>
    <w:rsid w:val="00CD783B"/>
    <w:rsid w:val="00CD7F8B"/>
    <w:rsid w:val="00CE1415"/>
    <w:rsid w:val="00CE205F"/>
    <w:rsid w:val="00CE2083"/>
    <w:rsid w:val="00CE2556"/>
    <w:rsid w:val="00CE450B"/>
    <w:rsid w:val="00CE5021"/>
    <w:rsid w:val="00CE6A7F"/>
    <w:rsid w:val="00CE7805"/>
    <w:rsid w:val="00CE7CDA"/>
    <w:rsid w:val="00CF0152"/>
    <w:rsid w:val="00CF062B"/>
    <w:rsid w:val="00CF1526"/>
    <w:rsid w:val="00CF19CB"/>
    <w:rsid w:val="00CF3652"/>
    <w:rsid w:val="00CF3CF4"/>
    <w:rsid w:val="00CF50CE"/>
    <w:rsid w:val="00CF5A68"/>
    <w:rsid w:val="00CF5AF1"/>
    <w:rsid w:val="00CF5EF9"/>
    <w:rsid w:val="00CF5FCA"/>
    <w:rsid w:val="00CF6DBE"/>
    <w:rsid w:val="00CF738B"/>
    <w:rsid w:val="00CF78C8"/>
    <w:rsid w:val="00CF7C6A"/>
    <w:rsid w:val="00D00D1B"/>
    <w:rsid w:val="00D00F83"/>
    <w:rsid w:val="00D02C7A"/>
    <w:rsid w:val="00D034CC"/>
    <w:rsid w:val="00D04C1C"/>
    <w:rsid w:val="00D05149"/>
    <w:rsid w:val="00D0567F"/>
    <w:rsid w:val="00D057DA"/>
    <w:rsid w:val="00D05A29"/>
    <w:rsid w:val="00D064B4"/>
    <w:rsid w:val="00D068DE"/>
    <w:rsid w:val="00D07EA8"/>
    <w:rsid w:val="00D10D74"/>
    <w:rsid w:val="00D10DF9"/>
    <w:rsid w:val="00D1156C"/>
    <w:rsid w:val="00D116A2"/>
    <w:rsid w:val="00D1181E"/>
    <w:rsid w:val="00D1182B"/>
    <w:rsid w:val="00D11831"/>
    <w:rsid w:val="00D128E5"/>
    <w:rsid w:val="00D1303A"/>
    <w:rsid w:val="00D14D80"/>
    <w:rsid w:val="00D154C8"/>
    <w:rsid w:val="00D1561A"/>
    <w:rsid w:val="00D15E83"/>
    <w:rsid w:val="00D16158"/>
    <w:rsid w:val="00D163D2"/>
    <w:rsid w:val="00D16FB2"/>
    <w:rsid w:val="00D178DB"/>
    <w:rsid w:val="00D20869"/>
    <w:rsid w:val="00D20ADA"/>
    <w:rsid w:val="00D2147B"/>
    <w:rsid w:val="00D21807"/>
    <w:rsid w:val="00D21974"/>
    <w:rsid w:val="00D23BD5"/>
    <w:rsid w:val="00D258D6"/>
    <w:rsid w:val="00D25D9B"/>
    <w:rsid w:val="00D26204"/>
    <w:rsid w:val="00D3059A"/>
    <w:rsid w:val="00D30A78"/>
    <w:rsid w:val="00D3102D"/>
    <w:rsid w:val="00D32E45"/>
    <w:rsid w:val="00D33069"/>
    <w:rsid w:val="00D346C5"/>
    <w:rsid w:val="00D3536C"/>
    <w:rsid w:val="00D3580F"/>
    <w:rsid w:val="00D35921"/>
    <w:rsid w:val="00D35A66"/>
    <w:rsid w:val="00D368F7"/>
    <w:rsid w:val="00D373F8"/>
    <w:rsid w:val="00D376B0"/>
    <w:rsid w:val="00D377AF"/>
    <w:rsid w:val="00D37BA9"/>
    <w:rsid w:val="00D41F2B"/>
    <w:rsid w:val="00D422B9"/>
    <w:rsid w:val="00D42CFB"/>
    <w:rsid w:val="00D439CE"/>
    <w:rsid w:val="00D43C3E"/>
    <w:rsid w:val="00D44C49"/>
    <w:rsid w:val="00D45A58"/>
    <w:rsid w:val="00D4664E"/>
    <w:rsid w:val="00D4747B"/>
    <w:rsid w:val="00D502F6"/>
    <w:rsid w:val="00D515DA"/>
    <w:rsid w:val="00D5162D"/>
    <w:rsid w:val="00D51820"/>
    <w:rsid w:val="00D5306A"/>
    <w:rsid w:val="00D54005"/>
    <w:rsid w:val="00D54ECB"/>
    <w:rsid w:val="00D56413"/>
    <w:rsid w:val="00D5657E"/>
    <w:rsid w:val="00D567AB"/>
    <w:rsid w:val="00D56DBA"/>
    <w:rsid w:val="00D57252"/>
    <w:rsid w:val="00D577FB"/>
    <w:rsid w:val="00D60DCC"/>
    <w:rsid w:val="00D6114D"/>
    <w:rsid w:val="00D621E4"/>
    <w:rsid w:val="00D63F38"/>
    <w:rsid w:val="00D64037"/>
    <w:rsid w:val="00D640A5"/>
    <w:rsid w:val="00D642DC"/>
    <w:rsid w:val="00D661B1"/>
    <w:rsid w:val="00D6657F"/>
    <w:rsid w:val="00D66925"/>
    <w:rsid w:val="00D72106"/>
    <w:rsid w:val="00D7254E"/>
    <w:rsid w:val="00D732BF"/>
    <w:rsid w:val="00D73593"/>
    <w:rsid w:val="00D745C0"/>
    <w:rsid w:val="00D74F6F"/>
    <w:rsid w:val="00D75957"/>
    <w:rsid w:val="00D75C27"/>
    <w:rsid w:val="00D75EF4"/>
    <w:rsid w:val="00D769B9"/>
    <w:rsid w:val="00D778BB"/>
    <w:rsid w:val="00D779FC"/>
    <w:rsid w:val="00D77FE8"/>
    <w:rsid w:val="00D803B1"/>
    <w:rsid w:val="00D81360"/>
    <w:rsid w:val="00D81A45"/>
    <w:rsid w:val="00D840B1"/>
    <w:rsid w:val="00D84B59"/>
    <w:rsid w:val="00D850EF"/>
    <w:rsid w:val="00D85820"/>
    <w:rsid w:val="00D861D9"/>
    <w:rsid w:val="00D86DF8"/>
    <w:rsid w:val="00D8721C"/>
    <w:rsid w:val="00D8740F"/>
    <w:rsid w:val="00D8780C"/>
    <w:rsid w:val="00D87C80"/>
    <w:rsid w:val="00D904FC"/>
    <w:rsid w:val="00D90B57"/>
    <w:rsid w:val="00D9114F"/>
    <w:rsid w:val="00D9233F"/>
    <w:rsid w:val="00D92E18"/>
    <w:rsid w:val="00D92FCE"/>
    <w:rsid w:val="00D934A9"/>
    <w:rsid w:val="00D951FB"/>
    <w:rsid w:val="00D95B29"/>
    <w:rsid w:val="00D96EAA"/>
    <w:rsid w:val="00D97922"/>
    <w:rsid w:val="00DA0141"/>
    <w:rsid w:val="00DA06A7"/>
    <w:rsid w:val="00DA1C2E"/>
    <w:rsid w:val="00DA26CD"/>
    <w:rsid w:val="00DA2758"/>
    <w:rsid w:val="00DA4599"/>
    <w:rsid w:val="00DA4947"/>
    <w:rsid w:val="00DA5DC9"/>
    <w:rsid w:val="00DA6178"/>
    <w:rsid w:val="00DA75B8"/>
    <w:rsid w:val="00DA75FD"/>
    <w:rsid w:val="00DA7FFD"/>
    <w:rsid w:val="00DB08B8"/>
    <w:rsid w:val="00DB0B0E"/>
    <w:rsid w:val="00DB1A61"/>
    <w:rsid w:val="00DB1E9C"/>
    <w:rsid w:val="00DB2C00"/>
    <w:rsid w:val="00DB2D9E"/>
    <w:rsid w:val="00DB3C9B"/>
    <w:rsid w:val="00DB40B8"/>
    <w:rsid w:val="00DB47BD"/>
    <w:rsid w:val="00DB48D3"/>
    <w:rsid w:val="00DB4C27"/>
    <w:rsid w:val="00DB6C5E"/>
    <w:rsid w:val="00DB715D"/>
    <w:rsid w:val="00DC15DE"/>
    <w:rsid w:val="00DC1B26"/>
    <w:rsid w:val="00DC2264"/>
    <w:rsid w:val="00DC24A5"/>
    <w:rsid w:val="00DC2770"/>
    <w:rsid w:val="00DC3A97"/>
    <w:rsid w:val="00DC3D31"/>
    <w:rsid w:val="00DC44DB"/>
    <w:rsid w:val="00DC4604"/>
    <w:rsid w:val="00DC46BB"/>
    <w:rsid w:val="00DC56A3"/>
    <w:rsid w:val="00DC712A"/>
    <w:rsid w:val="00DC73DD"/>
    <w:rsid w:val="00DD0257"/>
    <w:rsid w:val="00DD3103"/>
    <w:rsid w:val="00DD41BD"/>
    <w:rsid w:val="00DD4A14"/>
    <w:rsid w:val="00DD4D12"/>
    <w:rsid w:val="00DD5042"/>
    <w:rsid w:val="00DD67E5"/>
    <w:rsid w:val="00DD6EDD"/>
    <w:rsid w:val="00DD7361"/>
    <w:rsid w:val="00DD7520"/>
    <w:rsid w:val="00DD7A1D"/>
    <w:rsid w:val="00DE0381"/>
    <w:rsid w:val="00DE0A28"/>
    <w:rsid w:val="00DE1CF5"/>
    <w:rsid w:val="00DE215E"/>
    <w:rsid w:val="00DE2218"/>
    <w:rsid w:val="00DE237F"/>
    <w:rsid w:val="00DE2BD9"/>
    <w:rsid w:val="00DE34AA"/>
    <w:rsid w:val="00DE59D4"/>
    <w:rsid w:val="00DE5F30"/>
    <w:rsid w:val="00DE5F9C"/>
    <w:rsid w:val="00DF0545"/>
    <w:rsid w:val="00DF0DAC"/>
    <w:rsid w:val="00DF0ED5"/>
    <w:rsid w:val="00DF17CF"/>
    <w:rsid w:val="00DF2620"/>
    <w:rsid w:val="00DF2776"/>
    <w:rsid w:val="00DF315D"/>
    <w:rsid w:val="00DF3A7F"/>
    <w:rsid w:val="00DF5C4C"/>
    <w:rsid w:val="00DF6D58"/>
    <w:rsid w:val="00DF78EE"/>
    <w:rsid w:val="00DF7AA2"/>
    <w:rsid w:val="00DF7F2F"/>
    <w:rsid w:val="00E0003F"/>
    <w:rsid w:val="00E01260"/>
    <w:rsid w:val="00E0168D"/>
    <w:rsid w:val="00E01792"/>
    <w:rsid w:val="00E01F3B"/>
    <w:rsid w:val="00E02610"/>
    <w:rsid w:val="00E02F8D"/>
    <w:rsid w:val="00E058B8"/>
    <w:rsid w:val="00E0603A"/>
    <w:rsid w:val="00E065AA"/>
    <w:rsid w:val="00E0672A"/>
    <w:rsid w:val="00E06794"/>
    <w:rsid w:val="00E100A6"/>
    <w:rsid w:val="00E10326"/>
    <w:rsid w:val="00E11474"/>
    <w:rsid w:val="00E11808"/>
    <w:rsid w:val="00E13832"/>
    <w:rsid w:val="00E140EE"/>
    <w:rsid w:val="00E14289"/>
    <w:rsid w:val="00E144CC"/>
    <w:rsid w:val="00E14E32"/>
    <w:rsid w:val="00E14F77"/>
    <w:rsid w:val="00E15218"/>
    <w:rsid w:val="00E172D2"/>
    <w:rsid w:val="00E173FE"/>
    <w:rsid w:val="00E17693"/>
    <w:rsid w:val="00E20296"/>
    <w:rsid w:val="00E20318"/>
    <w:rsid w:val="00E203D4"/>
    <w:rsid w:val="00E205E5"/>
    <w:rsid w:val="00E20A5A"/>
    <w:rsid w:val="00E21D34"/>
    <w:rsid w:val="00E2262B"/>
    <w:rsid w:val="00E227E1"/>
    <w:rsid w:val="00E22A7D"/>
    <w:rsid w:val="00E22E64"/>
    <w:rsid w:val="00E23E75"/>
    <w:rsid w:val="00E240ED"/>
    <w:rsid w:val="00E243BB"/>
    <w:rsid w:val="00E24A60"/>
    <w:rsid w:val="00E25FB6"/>
    <w:rsid w:val="00E26010"/>
    <w:rsid w:val="00E2622D"/>
    <w:rsid w:val="00E26308"/>
    <w:rsid w:val="00E318F9"/>
    <w:rsid w:val="00E31DF0"/>
    <w:rsid w:val="00E33104"/>
    <w:rsid w:val="00E33CAC"/>
    <w:rsid w:val="00E3419B"/>
    <w:rsid w:val="00E341D8"/>
    <w:rsid w:val="00E34BA8"/>
    <w:rsid w:val="00E353E2"/>
    <w:rsid w:val="00E36836"/>
    <w:rsid w:val="00E36B25"/>
    <w:rsid w:val="00E374DE"/>
    <w:rsid w:val="00E378F3"/>
    <w:rsid w:val="00E40125"/>
    <w:rsid w:val="00E4073E"/>
    <w:rsid w:val="00E40E26"/>
    <w:rsid w:val="00E41D94"/>
    <w:rsid w:val="00E42562"/>
    <w:rsid w:val="00E426FD"/>
    <w:rsid w:val="00E43ADA"/>
    <w:rsid w:val="00E452B5"/>
    <w:rsid w:val="00E45BCE"/>
    <w:rsid w:val="00E515B0"/>
    <w:rsid w:val="00E52A6C"/>
    <w:rsid w:val="00E536AB"/>
    <w:rsid w:val="00E539E6"/>
    <w:rsid w:val="00E53A21"/>
    <w:rsid w:val="00E5514D"/>
    <w:rsid w:val="00E553D7"/>
    <w:rsid w:val="00E56058"/>
    <w:rsid w:val="00E5670F"/>
    <w:rsid w:val="00E56B53"/>
    <w:rsid w:val="00E5769E"/>
    <w:rsid w:val="00E57D67"/>
    <w:rsid w:val="00E57F18"/>
    <w:rsid w:val="00E603BD"/>
    <w:rsid w:val="00E60D1E"/>
    <w:rsid w:val="00E616BB"/>
    <w:rsid w:val="00E6244E"/>
    <w:rsid w:val="00E63231"/>
    <w:rsid w:val="00E6359D"/>
    <w:rsid w:val="00E6365A"/>
    <w:rsid w:val="00E64217"/>
    <w:rsid w:val="00E64A82"/>
    <w:rsid w:val="00E65AD8"/>
    <w:rsid w:val="00E67602"/>
    <w:rsid w:val="00E677DA"/>
    <w:rsid w:val="00E70300"/>
    <w:rsid w:val="00E70FA5"/>
    <w:rsid w:val="00E71861"/>
    <w:rsid w:val="00E71C3F"/>
    <w:rsid w:val="00E73E2B"/>
    <w:rsid w:val="00E74884"/>
    <w:rsid w:val="00E75705"/>
    <w:rsid w:val="00E759D2"/>
    <w:rsid w:val="00E75D11"/>
    <w:rsid w:val="00E76519"/>
    <w:rsid w:val="00E76B37"/>
    <w:rsid w:val="00E76B6B"/>
    <w:rsid w:val="00E77EB6"/>
    <w:rsid w:val="00E83403"/>
    <w:rsid w:val="00E8554C"/>
    <w:rsid w:val="00E856CA"/>
    <w:rsid w:val="00E8797A"/>
    <w:rsid w:val="00E87E11"/>
    <w:rsid w:val="00E90341"/>
    <w:rsid w:val="00E903BF"/>
    <w:rsid w:val="00E91DD2"/>
    <w:rsid w:val="00E91F3E"/>
    <w:rsid w:val="00E941AA"/>
    <w:rsid w:val="00E94726"/>
    <w:rsid w:val="00E9621B"/>
    <w:rsid w:val="00E96298"/>
    <w:rsid w:val="00E96706"/>
    <w:rsid w:val="00E96DC9"/>
    <w:rsid w:val="00E9700C"/>
    <w:rsid w:val="00E97D74"/>
    <w:rsid w:val="00EA0157"/>
    <w:rsid w:val="00EA37FB"/>
    <w:rsid w:val="00EA3B8C"/>
    <w:rsid w:val="00EA3EC6"/>
    <w:rsid w:val="00EA3FC0"/>
    <w:rsid w:val="00EA4E76"/>
    <w:rsid w:val="00EA6405"/>
    <w:rsid w:val="00EB063A"/>
    <w:rsid w:val="00EB203B"/>
    <w:rsid w:val="00EB35F1"/>
    <w:rsid w:val="00EB37B6"/>
    <w:rsid w:val="00EB462F"/>
    <w:rsid w:val="00EB476A"/>
    <w:rsid w:val="00EB62D7"/>
    <w:rsid w:val="00EB7F30"/>
    <w:rsid w:val="00EC1632"/>
    <w:rsid w:val="00EC1C9F"/>
    <w:rsid w:val="00EC2065"/>
    <w:rsid w:val="00EC20D8"/>
    <w:rsid w:val="00EC4857"/>
    <w:rsid w:val="00EC4C47"/>
    <w:rsid w:val="00EC4EB0"/>
    <w:rsid w:val="00EC684C"/>
    <w:rsid w:val="00EC6BEA"/>
    <w:rsid w:val="00EC7902"/>
    <w:rsid w:val="00EC7C9B"/>
    <w:rsid w:val="00EC7E0F"/>
    <w:rsid w:val="00ED014B"/>
    <w:rsid w:val="00ED2E67"/>
    <w:rsid w:val="00ED4159"/>
    <w:rsid w:val="00ED4AF0"/>
    <w:rsid w:val="00ED55E8"/>
    <w:rsid w:val="00ED5A39"/>
    <w:rsid w:val="00ED5EA3"/>
    <w:rsid w:val="00ED61B2"/>
    <w:rsid w:val="00ED6740"/>
    <w:rsid w:val="00ED6A9F"/>
    <w:rsid w:val="00EE05AC"/>
    <w:rsid w:val="00EE1109"/>
    <w:rsid w:val="00EE13C4"/>
    <w:rsid w:val="00EE21E5"/>
    <w:rsid w:val="00EE23FB"/>
    <w:rsid w:val="00EE24C9"/>
    <w:rsid w:val="00EE2E1B"/>
    <w:rsid w:val="00EE339A"/>
    <w:rsid w:val="00EE4EBC"/>
    <w:rsid w:val="00EE5A58"/>
    <w:rsid w:val="00EE5A79"/>
    <w:rsid w:val="00EE5E4B"/>
    <w:rsid w:val="00EE674A"/>
    <w:rsid w:val="00EE7D9C"/>
    <w:rsid w:val="00EF136E"/>
    <w:rsid w:val="00EF14B1"/>
    <w:rsid w:val="00EF1B4C"/>
    <w:rsid w:val="00EF37B3"/>
    <w:rsid w:val="00EF4D6C"/>
    <w:rsid w:val="00EF556D"/>
    <w:rsid w:val="00EF6515"/>
    <w:rsid w:val="00EF6781"/>
    <w:rsid w:val="00EF6EED"/>
    <w:rsid w:val="00EF7A11"/>
    <w:rsid w:val="00F0116C"/>
    <w:rsid w:val="00F032AB"/>
    <w:rsid w:val="00F03E8C"/>
    <w:rsid w:val="00F04CC8"/>
    <w:rsid w:val="00F0521E"/>
    <w:rsid w:val="00F063D4"/>
    <w:rsid w:val="00F065E2"/>
    <w:rsid w:val="00F07513"/>
    <w:rsid w:val="00F10064"/>
    <w:rsid w:val="00F103E4"/>
    <w:rsid w:val="00F113CF"/>
    <w:rsid w:val="00F1212E"/>
    <w:rsid w:val="00F12294"/>
    <w:rsid w:val="00F12406"/>
    <w:rsid w:val="00F1287B"/>
    <w:rsid w:val="00F128E4"/>
    <w:rsid w:val="00F130A1"/>
    <w:rsid w:val="00F14391"/>
    <w:rsid w:val="00F165F3"/>
    <w:rsid w:val="00F169A1"/>
    <w:rsid w:val="00F17908"/>
    <w:rsid w:val="00F17AA8"/>
    <w:rsid w:val="00F17F86"/>
    <w:rsid w:val="00F205E0"/>
    <w:rsid w:val="00F208FC"/>
    <w:rsid w:val="00F21756"/>
    <w:rsid w:val="00F22AF0"/>
    <w:rsid w:val="00F23BFF"/>
    <w:rsid w:val="00F23CFC"/>
    <w:rsid w:val="00F242DC"/>
    <w:rsid w:val="00F248DE"/>
    <w:rsid w:val="00F24987"/>
    <w:rsid w:val="00F24F2C"/>
    <w:rsid w:val="00F25344"/>
    <w:rsid w:val="00F25DC9"/>
    <w:rsid w:val="00F26262"/>
    <w:rsid w:val="00F26E9B"/>
    <w:rsid w:val="00F27913"/>
    <w:rsid w:val="00F30ED2"/>
    <w:rsid w:val="00F32043"/>
    <w:rsid w:val="00F3222A"/>
    <w:rsid w:val="00F32651"/>
    <w:rsid w:val="00F33F3D"/>
    <w:rsid w:val="00F3436E"/>
    <w:rsid w:val="00F36197"/>
    <w:rsid w:val="00F36ADC"/>
    <w:rsid w:val="00F36C07"/>
    <w:rsid w:val="00F402F0"/>
    <w:rsid w:val="00F40721"/>
    <w:rsid w:val="00F40C88"/>
    <w:rsid w:val="00F41869"/>
    <w:rsid w:val="00F423D0"/>
    <w:rsid w:val="00F424A3"/>
    <w:rsid w:val="00F42CE4"/>
    <w:rsid w:val="00F43F68"/>
    <w:rsid w:val="00F44781"/>
    <w:rsid w:val="00F45984"/>
    <w:rsid w:val="00F45ED5"/>
    <w:rsid w:val="00F45F6B"/>
    <w:rsid w:val="00F462E3"/>
    <w:rsid w:val="00F46745"/>
    <w:rsid w:val="00F518F7"/>
    <w:rsid w:val="00F52842"/>
    <w:rsid w:val="00F5289A"/>
    <w:rsid w:val="00F52A83"/>
    <w:rsid w:val="00F52B62"/>
    <w:rsid w:val="00F53324"/>
    <w:rsid w:val="00F533CC"/>
    <w:rsid w:val="00F537A6"/>
    <w:rsid w:val="00F54175"/>
    <w:rsid w:val="00F54510"/>
    <w:rsid w:val="00F5465F"/>
    <w:rsid w:val="00F54AEE"/>
    <w:rsid w:val="00F558AD"/>
    <w:rsid w:val="00F55973"/>
    <w:rsid w:val="00F55D74"/>
    <w:rsid w:val="00F56EA0"/>
    <w:rsid w:val="00F5737C"/>
    <w:rsid w:val="00F57637"/>
    <w:rsid w:val="00F5763C"/>
    <w:rsid w:val="00F60119"/>
    <w:rsid w:val="00F604B5"/>
    <w:rsid w:val="00F60A59"/>
    <w:rsid w:val="00F61209"/>
    <w:rsid w:val="00F62DFC"/>
    <w:rsid w:val="00F63109"/>
    <w:rsid w:val="00F64315"/>
    <w:rsid w:val="00F6504F"/>
    <w:rsid w:val="00F65057"/>
    <w:rsid w:val="00F65631"/>
    <w:rsid w:val="00F65B2D"/>
    <w:rsid w:val="00F65CB7"/>
    <w:rsid w:val="00F677C3"/>
    <w:rsid w:val="00F7037A"/>
    <w:rsid w:val="00F72CC0"/>
    <w:rsid w:val="00F73FE0"/>
    <w:rsid w:val="00F743D6"/>
    <w:rsid w:val="00F74A49"/>
    <w:rsid w:val="00F75038"/>
    <w:rsid w:val="00F75D68"/>
    <w:rsid w:val="00F75D95"/>
    <w:rsid w:val="00F76096"/>
    <w:rsid w:val="00F76287"/>
    <w:rsid w:val="00F76B7C"/>
    <w:rsid w:val="00F77917"/>
    <w:rsid w:val="00F779CA"/>
    <w:rsid w:val="00F77A9A"/>
    <w:rsid w:val="00F77D13"/>
    <w:rsid w:val="00F80025"/>
    <w:rsid w:val="00F803BC"/>
    <w:rsid w:val="00F8075E"/>
    <w:rsid w:val="00F81B06"/>
    <w:rsid w:val="00F81E8E"/>
    <w:rsid w:val="00F8275C"/>
    <w:rsid w:val="00F83489"/>
    <w:rsid w:val="00F85082"/>
    <w:rsid w:val="00F86AF5"/>
    <w:rsid w:val="00F8773B"/>
    <w:rsid w:val="00F8776F"/>
    <w:rsid w:val="00F905DA"/>
    <w:rsid w:val="00F91529"/>
    <w:rsid w:val="00F91795"/>
    <w:rsid w:val="00F93492"/>
    <w:rsid w:val="00F94E6B"/>
    <w:rsid w:val="00F95A4B"/>
    <w:rsid w:val="00F95AC8"/>
    <w:rsid w:val="00F96108"/>
    <w:rsid w:val="00F96284"/>
    <w:rsid w:val="00F97A25"/>
    <w:rsid w:val="00FA0437"/>
    <w:rsid w:val="00FA0966"/>
    <w:rsid w:val="00FA0EAF"/>
    <w:rsid w:val="00FA1AA0"/>
    <w:rsid w:val="00FA248D"/>
    <w:rsid w:val="00FA2B24"/>
    <w:rsid w:val="00FA333F"/>
    <w:rsid w:val="00FA437B"/>
    <w:rsid w:val="00FA4439"/>
    <w:rsid w:val="00FA448C"/>
    <w:rsid w:val="00FA4AC1"/>
    <w:rsid w:val="00FA5DFB"/>
    <w:rsid w:val="00FA60F9"/>
    <w:rsid w:val="00FA6B04"/>
    <w:rsid w:val="00FA7F39"/>
    <w:rsid w:val="00FB01F5"/>
    <w:rsid w:val="00FB07F8"/>
    <w:rsid w:val="00FB1E12"/>
    <w:rsid w:val="00FB206E"/>
    <w:rsid w:val="00FB3173"/>
    <w:rsid w:val="00FB453F"/>
    <w:rsid w:val="00FB4D99"/>
    <w:rsid w:val="00FB4E4D"/>
    <w:rsid w:val="00FB51D7"/>
    <w:rsid w:val="00FB52E8"/>
    <w:rsid w:val="00FB55FB"/>
    <w:rsid w:val="00FB57B0"/>
    <w:rsid w:val="00FB5ABA"/>
    <w:rsid w:val="00FB609E"/>
    <w:rsid w:val="00FB6828"/>
    <w:rsid w:val="00FC118C"/>
    <w:rsid w:val="00FC1B5C"/>
    <w:rsid w:val="00FC28EA"/>
    <w:rsid w:val="00FC2900"/>
    <w:rsid w:val="00FC3442"/>
    <w:rsid w:val="00FC42E9"/>
    <w:rsid w:val="00FC55DA"/>
    <w:rsid w:val="00FC59A1"/>
    <w:rsid w:val="00FC5A5D"/>
    <w:rsid w:val="00FC5E76"/>
    <w:rsid w:val="00FC5F3C"/>
    <w:rsid w:val="00FC6D37"/>
    <w:rsid w:val="00FD170A"/>
    <w:rsid w:val="00FD2096"/>
    <w:rsid w:val="00FD24C4"/>
    <w:rsid w:val="00FD3113"/>
    <w:rsid w:val="00FD468B"/>
    <w:rsid w:val="00FD532E"/>
    <w:rsid w:val="00FD59E1"/>
    <w:rsid w:val="00FD650F"/>
    <w:rsid w:val="00FD6AFA"/>
    <w:rsid w:val="00FD733C"/>
    <w:rsid w:val="00FD7501"/>
    <w:rsid w:val="00FD7816"/>
    <w:rsid w:val="00FE0215"/>
    <w:rsid w:val="00FE178F"/>
    <w:rsid w:val="00FE3B32"/>
    <w:rsid w:val="00FE46B8"/>
    <w:rsid w:val="00FE4A5D"/>
    <w:rsid w:val="00FE4C53"/>
    <w:rsid w:val="00FE4D68"/>
    <w:rsid w:val="00FE5031"/>
    <w:rsid w:val="00FE5156"/>
    <w:rsid w:val="00FE5C9F"/>
    <w:rsid w:val="00FE7924"/>
    <w:rsid w:val="00FE7983"/>
    <w:rsid w:val="00FE79D7"/>
    <w:rsid w:val="00FE7B71"/>
    <w:rsid w:val="00FE7DF7"/>
    <w:rsid w:val="00FF0889"/>
    <w:rsid w:val="00FF08A0"/>
    <w:rsid w:val="00FF11D4"/>
    <w:rsid w:val="00FF469F"/>
    <w:rsid w:val="00FF68E9"/>
    <w:rsid w:val="00FF6A6C"/>
    <w:rsid w:val="00FF74F9"/>
    <w:rsid w:val="0244A116"/>
    <w:rsid w:val="091702E1"/>
    <w:rsid w:val="09F903BA"/>
    <w:rsid w:val="0AB4174D"/>
    <w:rsid w:val="0AE9FC17"/>
    <w:rsid w:val="106C95A9"/>
    <w:rsid w:val="1245FC99"/>
    <w:rsid w:val="1307A2E4"/>
    <w:rsid w:val="1631C2D7"/>
    <w:rsid w:val="18E7F874"/>
    <w:rsid w:val="1939E802"/>
    <w:rsid w:val="1A1B6575"/>
    <w:rsid w:val="1C05A295"/>
    <w:rsid w:val="1C142719"/>
    <w:rsid w:val="1EEED698"/>
    <w:rsid w:val="21EF04E6"/>
    <w:rsid w:val="2204C475"/>
    <w:rsid w:val="2226775A"/>
    <w:rsid w:val="2895B8DE"/>
    <w:rsid w:val="2A09DD45"/>
    <w:rsid w:val="2EEBD205"/>
    <w:rsid w:val="31E7984E"/>
    <w:rsid w:val="32764459"/>
    <w:rsid w:val="33CFE782"/>
    <w:rsid w:val="355BF799"/>
    <w:rsid w:val="3857295A"/>
    <w:rsid w:val="3A19B7FD"/>
    <w:rsid w:val="3E1BF6ED"/>
    <w:rsid w:val="4839D42A"/>
    <w:rsid w:val="492E8303"/>
    <w:rsid w:val="498AF45A"/>
    <w:rsid w:val="50E045B2"/>
    <w:rsid w:val="59A183FB"/>
    <w:rsid w:val="5A431342"/>
    <w:rsid w:val="5BCA445F"/>
    <w:rsid w:val="6096A31D"/>
    <w:rsid w:val="61461F14"/>
    <w:rsid w:val="64CBE613"/>
    <w:rsid w:val="6552B04C"/>
    <w:rsid w:val="673612A6"/>
    <w:rsid w:val="6C286571"/>
    <w:rsid w:val="6DC9E31D"/>
    <w:rsid w:val="6DE30B7A"/>
    <w:rsid w:val="6F01FA3A"/>
    <w:rsid w:val="6F65B37E"/>
    <w:rsid w:val="7A54F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D84C7C"/>
  <w15:docId w15:val="{5D285C0A-B6F1-4152-AF54-B933B4099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322"/>
    <w:rPr>
      <w:sz w:val="24"/>
      <w:szCs w:val="24"/>
    </w:rPr>
  </w:style>
  <w:style w:type="paragraph" w:styleId="Heading1">
    <w:name w:val="heading 1"/>
    <w:basedOn w:val="Normal"/>
    <w:next w:val="Normal"/>
    <w:link w:val="Heading1Char"/>
    <w:uiPriority w:val="9"/>
    <w:qFormat/>
    <w:rsid w:val="00C9271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825D37"/>
    <w:pPr>
      <w:keepNext/>
      <w:widowControl w:val="0"/>
      <w:overflowPunct w:val="0"/>
      <w:autoSpaceDE w:val="0"/>
      <w:autoSpaceDN w:val="0"/>
      <w:adjustRightInd w:val="0"/>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825D37"/>
    <w:pPr>
      <w:widowControl w:val="0"/>
      <w:tabs>
        <w:tab w:val="left" w:pos="-720"/>
      </w:tabs>
      <w:suppressAutoHyphens/>
      <w:overflowPunct w:val="0"/>
      <w:autoSpaceDE w:val="0"/>
      <w:autoSpaceDN w:val="0"/>
      <w:adjustRightInd w:val="0"/>
      <w:jc w:val="both"/>
    </w:pPr>
    <w:rPr>
      <w:b/>
      <w:spacing w:val="-3"/>
      <w:szCs w:val="20"/>
    </w:rPr>
  </w:style>
  <w:style w:type="paragraph" w:styleId="Header">
    <w:name w:val="header"/>
    <w:basedOn w:val="Normal"/>
    <w:link w:val="HeaderChar"/>
    <w:uiPriority w:val="99"/>
    <w:unhideWhenUsed/>
    <w:rsid w:val="006975E8"/>
    <w:pPr>
      <w:tabs>
        <w:tab w:val="center" w:pos="4680"/>
        <w:tab w:val="right" w:pos="9360"/>
      </w:tabs>
    </w:pPr>
  </w:style>
  <w:style w:type="character" w:customStyle="1" w:styleId="HeaderChar">
    <w:name w:val="Header Char"/>
    <w:basedOn w:val="DefaultParagraphFont"/>
    <w:link w:val="Header"/>
    <w:uiPriority w:val="99"/>
    <w:rsid w:val="006975E8"/>
    <w:rPr>
      <w:sz w:val="24"/>
      <w:szCs w:val="24"/>
    </w:rPr>
  </w:style>
  <w:style w:type="paragraph" w:styleId="Footer">
    <w:name w:val="footer"/>
    <w:basedOn w:val="Normal"/>
    <w:link w:val="FooterChar"/>
    <w:uiPriority w:val="99"/>
    <w:unhideWhenUsed/>
    <w:rsid w:val="006975E8"/>
    <w:pPr>
      <w:tabs>
        <w:tab w:val="center" w:pos="4680"/>
        <w:tab w:val="right" w:pos="9360"/>
      </w:tabs>
    </w:pPr>
  </w:style>
  <w:style w:type="character" w:customStyle="1" w:styleId="FooterChar">
    <w:name w:val="Footer Char"/>
    <w:basedOn w:val="DefaultParagraphFont"/>
    <w:link w:val="Footer"/>
    <w:uiPriority w:val="99"/>
    <w:rsid w:val="006975E8"/>
    <w:rPr>
      <w:sz w:val="24"/>
      <w:szCs w:val="24"/>
    </w:rPr>
  </w:style>
  <w:style w:type="paragraph" w:styleId="BalloonText">
    <w:name w:val="Balloon Text"/>
    <w:basedOn w:val="Normal"/>
    <w:link w:val="BalloonTextChar"/>
    <w:uiPriority w:val="99"/>
    <w:semiHidden/>
    <w:unhideWhenUsed/>
    <w:rsid w:val="006975E8"/>
    <w:rPr>
      <w:rFonts w:ascii="Tahoma" w:hAnsi="Tahoma" w:cs="Tahoma"/>
      <w:sz w:val="16"/>
      <w:szCs w:val="16"/>
    </w:rPr>
  </w:style>
  <w:style w:type="character" w:customStyle="1" w:styleId="BalloonTextChar">
    <w:name w:val="Balloon Text Char"/>
    <w:basedOn w:val="DefaultParagraphFont"/>
    <w:link w:val="BalloonText"/>
    <w:uiPriority w:val="99"/>
    <w:semiHidden/>
    <w:rsid w:val="006975E8"/>
    <w:rPr>
      <w:rFonts w:ascii="Tahoma" w:hAnsi="Tahoma" w:cs="Tahoma"/>
      <w:sz w:val="16"/>
      <w:szCs w:val="16"/>
    </w:rPr>
  </w:style>
  <w:style w:type="character" w:customStyle="1" w:styleId="Heading3Char">
    <w:name w:val="Heading 3 Char"/>
    <w:basedOn w:val="DefaultParagraphFont"/>
    <w:link w:val="Heading3"/>
    <w:rsid w:val="00B506DE"/>
    <w:rPr>
      <w:b/>
      <w:bCs/>
      <w:sz w:val="24"/>
    </w:rPr>
  </w:style>
  <w:style w:type="character" w:customStyle="1" w:styleId="BodyTextChar">
    <w:name w:val="Body Text Char"/>
    <w:basedOn w:val="DefaultParagraphFont"/>
    <w:link w:val="BodyText"/>
    <w:semiHidden/>
    <w:rsid w:val="00B506DE"/>
    <w:rPr>
      <w:b/>
      <w:spacing w:val="-3"/>
      <w:sz w:val="24"/>
    </w:rPr>
  </w:style>
  <w:style w:type="paragraph" w:styleId="ListParagraph">
    <w:name w:val="List Paragraph"/>
    <w:basedOn w:val="Normal"/>
    <w:uiPriority w:val="34"/>
    <w:qFormat/>
    <w:rsid w:val="00650CEB"/>
    <w:pPr>
      <w:ind w:left="720"/>
      <w:contextualSpacing/>
    </w:pPr>
  </w:style>
  <w:style w:type="character" w:customStyle="1" w:styleId="Heading1Char">
    <w:name w:val="Heading 1 Char"/>
    <w:basedOn w:val="DefaultParagraphFont"/>
    <w:link w:val="Heading1"/>
    <w:uiPriority w:val="9"/>
    <w:rsid w:val="00C92711"/>
    <w:rPr>
      <w:rFonts w:asciiTheme="majorHAnsi" w:eastAsiaTheme="majorEastAsia" w:hAnsiTheme="majorHAnsi" w:cstheme="majorBidi"/>
      <w:color w:val="365F91" w:themeColor="accent1" w:themeShade="BF"/>
      <w:sz w:val="32"/>
      <w:szCs w:val="32"/>
    </w:rPr>
  </w:style>
  <w:style w:type="character" w:styleId="Hyperlink">
    <w:name w:val="Hyperlink"/>
    <w:uiPriority w:val="99"/>
    <w:unhideWhenUsed/>
    <w:rsid w:val="00966C0A"/>
    <w:rPr>
      <w:color w:val="0000FF"/>
      <w:u w:val="single"/>
    </w:rPr>
  </w:style>
  <w:style w:type="paragraph" w:styleId="NoSpacing">
    <w:name w:val="No Spacing"/>
    <w:uiPriority w:val="1"/>
    <w:qFormat/>
    <w:rsid w:val="0094797A"/>
    <w:rPr>
      <w:sz w:val="24"/>
      <w:szCs w:val="24"/>
    </w:rPr>
  </w:style>
  <w:style w:type="character" w:styleId="UnresolvedMention">
    <w:name w:val="Unresolved Mention"/>
    <w:basedOn w:val="DefaultParagraphFont"/>
    <w:uiPriority w:val="99"/>
    <w:semiHidden/>
    <w:unhideWhenUsed/>
    <w:rsid w:val="00CC44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91781">
      <w:bodyDiv w:val="1"/>
      <w:marLeft w:val="0"/>
      <w:marRight w:val="0"/>
      <w:marTop w:val="0"/>
      <w:marBottom w:val="0"/>
      <w:divBdr>
        <w:top w:val="none" w:sz="0" w:space="0" w:color="auto"/>
        <w:left w:val="none" w:sz="0" w:space="0" w:color="auto"/>
        <w:bottom w:val="none" w:sz="0" w:space="0" w:color="auto"/>
        <w:right w:val="none" w:sz="0" w:space="0" w:color="auto"/>
      </w:divBdr>
    </w:div>
    <w:div w:id="133261810">
      <w:bodyDiv w:val="1"/>
      <w:marLeft w:val="0"/>
      <w:marRight w:val="0"/>
      <w:marTop w:val="0"/>
      <w:marBottom w:val="0"/>
      <w:divBdr>
        <w:top w:val="none" w:sz="0" w:space="0" w:color="auto"/>
        <w:left w:val="none" w:sz="0" w:space="0" w:color="auto"/>
        <w:bottom w:val="none" w:sz="0" w:space="0" w:color="auto"/>
        <w:right w:val="none" w:sz="0" w:space="0" w:color="auto"/>
      </w:divBdr>
    </w:div>
    <w:div w:id="318656012">
      <w:bodyDiv w:val="1"/>
      <w:marLeft w:val="0"/>
      <w:marRight w:val="0"/>
      <w:marTop w:val="0"/>
      <w:marBottom w:val="0"/>
      <w:divBdr>
        <w:top w:val="none" w:sz="0" w:space="0" w:color="auto"/>
        <w:left w:val="none" w:sz="0" w:space="0" w:color="auto"/>
        <w:bottom w:val="none" w:sz="0" w:space="0" w:color="auto"/>
        <w:right w:val="none" w:sz="0" w:space="0" w:color="auto"/>
      </w:divBdr>
    </w:div>
    <w:div w:id="471558438">
      <w:bodyDiv w:val="1"/>
      <w:marLeft w:val="0"/>
      <w:marRight w:val="0"/>
      <w:marTop w:val="0"/>
      <w:marBottom w:val="0"/>
      <w:divBdr>
        <w:top w:val="none" w:sz="0" w:space="0" w:color="auto"/>
        <w:left w:val="none" w:sz="0" w:space="0" w:color="auto"/>
        <w:bottom w:val="none" w:sz="0" w:space="0" w:color="auto"/>
        <w:right w:val="none" w:sz="0" w:space="0" w:color="auto"/>
      </w:divBdr>
    </w:div>
    <w:div w:id="519703370">
      <w:bodyDiv w:val="1"/>
      <w:marLeft w:val="0"/>
      <w:marRight w:val="0"/>
      <w:marTop w:val="0"/>
      <w:marBottom w:val="0"/>
      <w:divBdr>
        <w:top w:val="none" w:sz="0" w:space="0" w:color="auto"/>
        <w:left w:val="none" w:sz="0" w:space="0" w:color="auto"/>
        <w:bottom w:val="none" w:sz="0" w:space="0" w:color="auto"/>
        <w:right w:val="none" w:sz="0" w:space="0" w:color="auto"/>
      </w:divBdr>
    </w:div>
    <w:div w:id="536162073">
      <w:bodyDiv w:val="1"/>
      <w:marLeft w:val="0"/>
      <w:marRight w:val="0"/>
      <w:marTop w:val="0"/>
      <w:marBottom w:val="0"/>
      <w:divBdr>
        <w:top w:val="none" w:sz="0" w:space="0" w:color="auto"/>
        <w:left w:val="none" w:sz="0" w:space="0" w:color="auto"/>
        <w:bottom w:val="none" w:sz="0" w:space="0" w:color="auto"/>
        <w:right w:val="none" w:sz="0" w:space="0" w:color="auto"/>
      </w:divBdr>
    </w:div>
    <w:div w:id="563103555">
      <w:bodyDiv w:val="1"/>
      <w:marLeft w:val="0"/>
      <w:marRight w:val="0"/>
      <w:marTop w:val="0"/>
      <w:marBottom w:val="0"/>
      <w:divBdr>
        <w:top w:val="none" w:sz="0" w:space="0" w:color="auto"/>
        <w:left w:val="none" w:sz="0" w:space="0" w:color="auto"/>
        <w:bottom w:val="none" w:sz="0" w:space="0" w:color="auto"/>
        <w:right w:val="none" w:sz="0" w:space="0" w:color="auto"/>
      </w:divBdr>
    </w:div>
    <w:div w:id="831063603">
      <w:bodyDiv w:val="1"/>
      <w:marLeft w:val="0"/>
      <w:marRight w:val="0"/>
      <w:marTop w:val="0"/>
      <w:marBottom w:val="0"/>
      <w:divBdr>
        <w:top w:val="none" w:sz="0" w:space="0" w:color="auto"/>
        <w:left w:val="none" w:sz="0" w:space="0" w:color="auto"/>
        <w:bottom w:val="none" w:sz="0" w:space="0" w:color="auto"/>
        <w:right w:val="none" w:sz="0" w:space="0" w:color="auto"/>
      </w:divBdr>
    </w:div>
    <w:div w:id="861092000">
      <w:bodyDiv w:val="1"/>
      <w:marLeft w:val="0"/>
      <w:marRight w:val="0"/>
      <w:marTop w:val="0"/>
      <w:marBottom w:val="0"/>
      <w:divBdr>
        <w:top w:val="none" w:sz="0" w:space="0" w:color="auto"/>
        <w:left w:val="none" w:sz="0" w:space="0" w:color="auto"/>
        <w:bottom w:val="none" w:sz="0" w:space="0" w:color="auto"/>
        <w:right w:val="none" w:sz="0" w:space="0" w:color="auto"/>
      </w:divBdr>
    </w:div>
    <w:div w:id="914516008">
      <w:bodyDiv w:val="1"/>
      <w:marLeft w:val="0"/>
      <w:marRight w:val="0"/>
      <w:marTop w:val="0"/>
      <w:marBottom w:val="0"/>
      <w:divBdr>
        <w:top w:val="none" w:sz="0" w:space="0" w:color="auto"/>
        <w:left w:val="none" w:sz="0" w:space="0" w:color="auto"/>
        <w:bottom w:val="none" w:sz="0" w:space="0" w:color="auto"/>
        <w:right w:val="none" w:sz="0" w:space="0" w:color="auto"/>
      </w:divBdr>
    </w:div>
    <w:div w:id="924145372">
      <w:bodyDiv w:val="1"/>
      <w:marLeft w:val="0"/>
      <w:marRight w:val="0"/>
      <w:marTop w:val="0"/>
      <w:marBottom w:val="0"/>
      <w:divBdr>
        <w:top w:val="none" w:sz="0" w:space="0" w:color="auto"/>
        <w:left w:val="none" w:sz="0" w:space="0" w:color="auto"/>
        <w:bottom w:val="none" w:sz="0" w:space="0" w:color="auto"/>
        <w:right w:val="none" w:sz="0" w:space="0" w:color="auto"/>
      </w:divBdr>
    </w:div>
    <w:div w:id="976683418">
      <w:bodyDiv w:val="1"/>
      <w:marLeft w:val="0"/>
      <w:marRight w:val="0"/>
      <w:marTop w:val="0"/>
      <w:marBottom w:val="0"/>
      <w:divBdr>
        <w:top w:val="none" w:sz="0" w:space="0" w:color="auto"/>
        <w:left w:val="none" w:sz="0" w:space="0" w:color="auto"/>
        <w:bottom w:val="none" w:sz="0" w:space="0" w:color="auto"/>
        <w:right w:val="none" w:sz="0" w:space="0" w:color="auto"/>
      </w:divBdr>
    </w:div>
    <w:div w:id="1591280008">
      <w:bodyDiv w:val="1"/>
      <w:marLeft w:val="0"/>
      <w:marRight w:val="0"/>
      <w:marTop w:val="0"/>
      <w:marBottom w:val="0"/>
      <w:divBdr>
        <w:top w:val="none" w:sz="0" w:space="0" w:color="auto"/>
        <w:left w:val="none" w:sz="0" w:space="0" w:color="auto"/>
        <w:bottom w:val="none" w:sz="0" w:space="0" w:color="auto"/>
        <w:right w:val="none" w:sz="0" w:space="0" w:color="auto"/>
      </w:divBdr>
    </w:div>
    <w:div w:id="1592737160">
      <w:bodyDiv w:val="1"/>
      <w:marLeft w:val="0"/>
      <w:marRight w:val="0"/>
      <w:marTop w:val="0"/>
      <w:marBottom w:val="0"/>
      <w:divBdr>
        <w:top w:val="none" w:sz="0" w:space="0" w:color="auto"/>
        <w:left w:val="none" w:sz="0" w:space="0" w:color="auto"/>
        <w:bottom w:val="none" w:sz="0" w:space="0" w:color="auto"/>
        <w:right w:val="none" w:sz="0" w:space="0" w:color="auto"/>
      </w:divBdr>
    </w:div>
    <w:div w:id="1597786079">
      <w:bodyDiv w:val="1"/>
      <w:marLeft w:val="0"/>
      <w:marRight w:val="0"/>
      <w:marTop w:val="0"/>
      <w:marBottom w:val="0"/>
      <w:divBdr>
        <w:top w:val="none" w:sz="0" w:space="0" w:color="auto"/>
        <w:left w:val="none" w:sz="0" w:space="0" w:color="auto"/>
        <w:bottom w:val="none" w:sz="0" w:space="0" w:color="auto"/>
        <w:right w:val="none" w:sz="0" w:space="0" w:color="auto"/>
      </w:divBdr>
    </w:div>
    <w:div w:id="1732314042">
      <w:bodyDiv w:val="1"/>
      <w:marLeft w:val="0"/>
      <w:marRight w:val="0"/>
      <w:marTop w:val="0"/>
      <w:marBottom w:val="0"/>
      <w:divBdr>
        <w:top w:val="none" w:sz="0" w:space="0" w:color="auto"/>
        <w:left w:val="none" w:sz="0" w:space="0" w:color="auto"/>
        <w:bottom w:val="none" w:sz="0" w:space="0" w:color="auto"/>
        <w:right w:val="none" w:sz="0" w:space="0" w:color="auto"/>
      </w:divBdr>
    </w:div>
    <w:div w:id="1769425247">
      <w:bodyDiv w:val="1"/>
      <w:marLeft w:val="0"/>
      <w:marRight w:val="0"/>
      <w:marTop w:val="0"/>
      <w:marBottom w:val="0"/>
      <w:divBdr>
        <w:top w:val="none" w:sz="0" w:space="0" w:color="auto"/>
        <w:left w:val="none" w:sz="0" w:space="0" w:color="auto"/>
        <w:bottom w:val="none" w:sz="0" w:space="0" w:color="auto"/>
        <w:right w:val="none" w:sz="0" w:space="0" w:color="auto"/>
      </w:divBdr>
    </w:div>
    <w:div w:id="1891113845">
      <w:bodyDiv w:val="1"/>
      <w:marLeft w:val="0"/>
      <w:marRight w:val="0"/>
      <w:marTop w:val="0"/>
      <w:marBottom w:val="0"/>
      <w:divBdr>
        <w:top w:val="none" w:sz="0" w:space="0" w:color="auto"/>
        <w:left w:val="none" w:sz="0" w:space="0" w:color="auto"/>
        <w:bottom w:val="none" w:sz="0" w:space="0" w:color="auto"/>
        <w:right w:val="none" w:sz="0" w:space="0" w:color="auto"/>
      </w:divBdr>
    </w:div>
    <w:div w:id="2002923464">
      <w:bodyDiv w:val="1"/>
      <w:marLeft w:val="0"/>
      <w:marRight w:val="0"/>
      <w:marTop w:val="0"/>
      <w:marBottom w:val="0"/>
      <w:divBdr>
        <w:top w:val="none" w:sz="0" w:space="0" w:color="auto"/>
        <w:left w:val="none" w:sz="0" w:space="0" w:color="auto"/>
        <w:bottom w:val="none" w:sz="0" w:space="0" w:color="auto"/>
        <w:right w:val="none" w:sz="0" w:space="0" w:color="auto"/>
      </w:divBdr>
    </w:div>
    <w:div w:id="2097743864">
      <w:bodyDiv w:val="1"/>
      <w:marLeft w:val="0"/>
      <w:marRight w:val="0"/>
      <w:marTop w:val="0"/>
      <w:marBottom w:val="0"/>
      <w:divBdr>
        <w:top w:val="none" w:sz="0" w:space="0" w:color="auto"/>
        <w:left w:val="none" w:sz="0" w:space="0" w:color="auto"/>
        <w:bottom w:val="none" w:sz="0" w:space="0" w:color="auto"/>
        <w:right w:val="none" w:sz="0" w:space="0" w:color="auto"/>
      </w:divBdr>
    </w:div>
    <w:div w:id="2112822102">
      <w:bodyDiv w:val="1"/>
      <w:marLeft w:val="0"/>
      <w:marRight w:val="0"/>
      <w:marTop w:val="0"/>
      <w:marBottom w:val="0"/>
      <w:divBdr>
        <w:top w:val="none" w:sz="0" w:space="0" w:color="auto"/>
        <w:left w:val="none" w:sz="0" w:space="0" w:color="auto"/>
        <w:bottom w:val="none" w:sz="0" w:space="0" w:color="auto"/>
        <w:right w:val="none" w:sz="0" w:space="0" w:color="auto"/>
      </w:divBdr>
    </w:div>
    <w:div w:id="214469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oom.us/u/adnn0foxAt" TargetMode="External"/><Relationship Id="rId4" Type="http://schemas.openxmlformats.org/officeDocument/2006/relationships/settings" Target="settings.xml"/><Relationship Id="rId9" Type="http://schemas.openxmlformats.org/officeDocument/2006/relationships/hyperlink" Target="https://us06web.zoom.us/j/86031629360?pwd=dlh2hW4E6fjbAaVuD1EDJWyFxxWYSZ.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2BC59-BB96-BB4C-9B90-32AF9DFEA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905</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Town of Farmington</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Janyce Feistel</dc:creator>
  <cp:lastModifiedBy>Ron Brand</cp:lastModifiedBy>
  <cp:revision>2</cp:revision>
  <cp:lastPrinted>2025-12-09T17:42:00Z</cp:lastPrinted>
  <dcterms:created xsi:type="dcterms:W3CDTF">2026-03-09T17:28:00Z</dcterms:created>
  <dcterms:modified xsi:type="dcterms:W3CDTF">2026-03-09T17:28:00Z</dcterms:modified>
</cp:coreProperties>
</file>